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768F2">
      <w:pPr>
        <w:jc w:val="center"/>
        <w:rPr>
          <w:rFonts w:hint="default" w:ascii="Arial" w:hAnsi="Arial" w:cs="Arial"/>
          <w:b/>
          <w:color w:val="000000"/>
          <w:sz w:val="24"/>
          <w:szCs w:val="24"/>
        </w:rPr>
      </w:pPr>
      <w:r>
        <w:rPr>
          <w:rFonts w:hint="default" w:ascii="Arial" w:hAnsi="Arial" w:cs="Arial"/>
          <w:b/>
          <w:color w:val="000000"/>
          <w:sz w:val="24"/>
          <w:szCs w:val="24"/>
        </w:rPr>
        <w:t>DOKUMEN KUALIFIKASI</w:t>
      </w:r>
    </w:p>
    <w:p w14:paraId="7DE2F286">
      <w:pPr>
        <w:jc w:val="center"/>
        <w:rPr>
          <w:rFonts w:hint="default" w:ascii="Arial" w:hAnsi="Arial" w:cs="Arial"/>
          <w:b/>
          <w:color w:val="000000"/>
          <w:sz w:val="24"/>
          <w:szCs w:val="24"/>
        </w:rPr>
      </w:pPr>
      <w:r>
        <w:rPr>
          <w:rFonts w:hint="default" w:ascii="Arial" w:hAnsi="Arial" w:cs="Arial"/>
          <w:b/>
          <w:color w:val="000000"/>
          <w:sz w:val="24"/>
          <w:szCs w:val="24"/>
        </w:rPr>
        <w:t>JASA _______________________</w:t>
      </w:r>
    </w:p>
    <w:p w14:paraId="0B741A36">
      <w:pPr>
        <w:jc w:val="center"/>
        <w:rPr>
          <w:rFonts w:hint="default" w:ascii="Arial" w:hAnsi="Arial" w:cs="Arial"/>
          <w:color w:val="000000"/>
          <w:sz w:val="24"/>
          <w:szCs w:val="24"/>
        </w:rPr>
      </w:pPr>
      <w:r>
        <w:rPr>
          <w:rFonts w:hint="default" w:ascii="Arial" w:hAnsi="Arial" w:cs="Arial"/>
          <w:color w:val="000000"/>
          <w:sz w:val="24"/>
          <w:szCs w:val="24"/>
        </w:rPr>
        <w:t>[</w:t>
      </w:r>
      <w:r>
        <w:rPr>
          <w:rFonts w:hint="default" w:ascii="Arial" w:hAnsi="Arial" w:cs="Arial"/>
          <w:i/>
          <w:iCs/>
          <w:color w:val="000000"/>
          <w:sz w:val="24"/>
          <w:szCs w:val="24"/>
        </w:rPr>
        <w:t>isi nama paket</w:t>
      </w:r>
      <w:r>
        <w:rPr>
          <w:rFonts w:hint="default" w:ascii="Arial" w:hAnsi="Arial" w:cs="Arial"/>
          <w:color w:val="000000"/>
          <w:sz w:val="24"/>
          <w:szCs w:val="24"/>
        </w:rPr>
        <w:t>]</w:t>
      </w:r>
    </w:p>
    <w:p w14:paraId="0DAFD2DD">
      <w:pPr>
        <w:jc w:val="center"/>
        <w:rPr>
          <w:rFonts w:hint="default" w:ascii="Arial" w:hAnsi="Arial" w:cs="Arial"/>
          <w:b/>
          <w:color w:val="000000"/>
          <w:sz w:val="24"/>
          <w:szCs w:val="24"/>
        </w:rPr>
      </w:pPr>
      <w:r>
        <w:rPr>
          <w:rFonts w:hint="default" w:ascii="Arial" w:hAnsi="Arial" w:cs="Arial"/>
          <w:b/>
          <w:color w:val="000000"/>
          <w:sz w:val="24"/>
          <w:szCs w:val="24"/>
        </w:rPr>
        <w:t>PT. BHUMI VISATANDA INDONESIA</w:t>
      </w:r>
    </w:p>
    <w:p w14:paraId="22E614EF">
      <w:pPr>
        <w:jc w:val="center"/>
        <w:rPr>
          <w:rFonts w:hint="default" w:ascii="Arial" w:hAnsi="Arial" w:cs="Arial"/>
          <w:b/>
          <w:color w:val="000000"/>
          <w:sz w:val="24"/>
          <w:szCs w:val="24"/>
        </w:rPr>
      </w:pPr>
    </w:p>
    <w:p w14:paraId="2F0CAB07">
      <w:pPr>
        <w:rPr>
          <w:rFonts w:hint="default" w:ascii="Arial" w:hAnsi="Arial" w:cs="Arial"/>
          <w:b/>
          <w:color w:val="000000"/>
          <w:sz w:val="24"/>
          <w:szCs w:val="24"/>
        </w:rPr>
      </w:pPr>
    </w:p>
    <w:p w14:paraId="31FF915F">
      <w:pPr>
        <w:rPr>
          <w:rFonts w:hint="default" w:ascii="Arial" w:hAnsi="Arial" w:cs="Arial"/>
          <w:b/>
          <w:color w:val="000000"/>
          <w:sz w:val="24"/>
          <w:szCs w:val="24"/>
        </w:rPr>
      </w:pPr>
      <w:r>
        <w:rPr>
          <w:rFonts w:hint="default" w:ascii="Arial" w:hAnsi="Arial" w:cs="Arial"/>
          <w:b/>
          <w:color w:val="000000"/>
          <w:sz w:val="24"/>
          <w:szCs w:val="24"/>
        </w:rPr>
        <w:t>KEGIATAN DAN INFORMASI UMUM TAHAP PRAKUALIFIKASI</w:t>
      </w:r>
    </w:p>
    <w:tbl>
      <w:tblPr>
        <w:tblStyle w:val="11"/>
        <w:tblpPr w:leftFromText="180" w:rightFromText="180" w:vertAnchor="text" w:horzAnchor="margin" w:tblpY="9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31"/>
        <w:gridCol w:w="296"/>
        <w:gridCol w:w="4814"/>
      </w:tblGrid>
      <w:tr w14:paraId="6E8EBA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1" w:type="dxa"/>
          </w:tcPr>
          <w:p w14:paraId="49E653A7">
            <w:pPr>
              <w:rPr>
                <w:rFonts w:hint="default" w:ascii="Arial" w:hAnsi="Arial" w:cs="Arial"/>
                <w:b/>
                <w:color w:val="000000"/>
                <w:sz w:val="24"/>
                <w:szCs w:val="24"/>
              </w:rPr>
            </w:pPr>
            <w:r>
              <w:rPr>
                <w:rFonts w:hint="default" w:ascii="Arial" w:hAnsi="Arial" w:cs="Arial"/>
                <w:b/>
                <w:color w:val="000000"/>
                <w:sz w:val="24"/>
                <w:szCs w:val="24"/>
              </w:rPr>
              <w:t>Judul Pengadaan</w:t>
            </w:r>
          </w:p>
        </w:tc>
        <w:tc>
          <w:tcPr>
            <w:tcW w:w="284" w:type="dxa"/>
          </w:tcPr>
          <w:p w14:paraId="5B7C317A">
            <w:pPr>
              <w:rPr>
                <w:rFonts w:hint="default" w:ascii="Arial" w:hAnsi="Arial" w:cs="Arial"/>
                <w:b/>
                <w:color w:val="000000"/>
                <w:sz w:val="24"/>
                <w:szCs w:val="24"/>
              </w:rPr>
            </w:pPr>
            <w:r>
              <w:rPr>
                <w:rFonts w:hint="default" w:ascii="Arial" w:hAnsi="Arial" w:cs="Arial"/>
                <w:b/>
                <w:color w:val="000000"/>
                <w:sz w:val="24"/>
                <w:szCs w:val="24"/>
              </w:rPr>
              <w:t>:</w:t>
            </w:r>
          </w:p>
        </w:tc>
        <w:tc>
          <w:tcPr>
            <w:tcW w:w="4814" w:type="dxa"/>
          </w:tcPr>
          <w:p w14:paraId="2FE9C3C6">
            <w:pPr>
              <w:rPr>
                <w:rFonts w:hint="default" w:ascii="Arial" w:hAnsi="Arial" w:cs="Arial"/>
                <w:bCs/>
                <w:color w:val="000000"/>
                <w:sz w:val="24"/>
                <w:szCs w:val="24"/>
              </w:rPr>
            </w:pPr>
          </w:p>
        </w:tc>
      </w:tr>
      <w:tr w14:paraId="6D2267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1" w:type="dxa"/>
          </w:tcPr>
          <w:p w14:paraId="74924353">
            <w:pPr>
              <w:rPr>
                <w:rFonts w:hint="default" w:ascii="Arial" w:hAnsi="Arial" w:cs="Arial"/>
                <w:b/>
                <w:color w:val="000000"/>
                <w:sz w:val="24"/>
                <w:szCs w:val="24"/>
              </w:rPr>
            </w:pPr>
            <w:r>
              <w:rPr>
                <w:rFonts w:hint="default" w:ascii="Arial" w:hAnsi="Arial" w:cs="Arial"/>
                <w:b/>
                <w:color w:val="000000"/>
                <w:sz w:val="24"/>
                <w:szCs w:val="24"/>
              </w:rPr>
              <w:t>Metode Pemilihan</w:t>
            </w:r>
          </w:p>
        </w:tc>
        <w:tc>
          <w:tcPr>
            <w:tcW w:w="284" w:type="dxa"/>
          </w:tcPr>
          <w:p w14:paraId="0110C2DD">
            <w:pPr>
              <w:rPr>
                <w:rFonts w:hint="default" w:ascii="Arial" w:hAnsi="Arial" w:cs="Arial"/>
                <w:b/>
                <w:color w:val="000000"/>
                <w:sz w:val="24"/>
                <w:szCs w:val="24"/>
              </w:rPr>
            </w:pPr>
            <w:r>
              <w:rPr>
                <w:rFonts w:hint="default" w:ascii="Arial" w:hAnsi="Arial" w:cs="Arial"/>
                <w:b/>
                <w:color w:val="000000"/>
                <w:sz w:val="24"/>
                <w:szCs w:val="24"/>
              </w:rPr>
              <w:t>:</w:t>
            </w:r>
          </w:p>
        </w:tc>
        <w:tc>
          <w:tcPr>
            <w:tcW w:w="4814" w:type="dxa"/>
          </w:tcPr>
          <w:p w14:paraId="7F70B113">
            <w:pPr>
              <w:rPr>
                <w:rFonts w:hint="default" w:ascii="Arial" w:hAnsi="Arial" w:cs="Arial"/>
                <w:bCs/>
                <w:color w:val="000000"/>
                <w:sz w:val="24"/>
                <w:szCs w:val="24"/>
                <w:lang w:val="en-US"/>
              </w:rPr>
            </w:pPr>
            <w:r>
              <w:rPr>
                <w:rFonts w:hint="default" w:ascii="Arial" w:hAnsi="Arial" w:cs="Arial"/>
                <w:bCs/>
                <w:color w:val="000000"/>
                <w:sz w:val="24"/>
                <w:szCs w:val="24"/>
                <w:lang w:val="en-US"/>
              </w:rPr>
              <w:t>Tender Umum</w:t>
            </w:r>
          </w:p>
        </w:tc>
      </w:tr>
      <w:tr w14:paraId="21FFC6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1" w:type="dxa"/>
          </w:tcPr>
          <w:p w14:paraId="3D6A73FE">
            <w:pPr>
              <w:rPr>
                <w:rFonts w:hint="default" w:ascii="Arial" w:hAnsi="Arial" w:cs="Arial"/>
                <w:b/>
                <w:color w:val="000000"/>
                <w:sz w:val="24"/>
                <w:szCs w:val="24"/>
              </w:rPr>
            </w:pPr>
            <w:r>
              <w:rPr>
                <w:rFonts w:hint="default" w:ascii="Arial" w:hAnsi="Arial" w:cs="Arial"/>
                <w:b/>
                <w:color w:val="000000"/>
                <w:sz w:val="24"/>
                <w:szCs w:val="24"/>
              </w:rPr>
              <w:t>Metode Kualifikasi</w:t>
            </w:r>
          </w:p>
        </w:tc>
        <w:tc>
          <w:tcPr>
            <w:tcW w:w="284" w:type="dxa"/>
          </w:tcPr>
          <w:p w14:paraId="68D733F5">
            <w:pPr>
              <w:rPr>
                <w:rFonts w:hint="default" w:ascii="Arial" w:hAnsi="Arial" w:cs="Arial"/>
                <w:b/>
                <w:color w:val="000000"/>
                <w:sz w:val="24"/>
                <w:szCs w:val="24"/>
              </w:rPr>
            </w:pPr>
            <w:r>
              <w:rPr>
                <w:rFonts w:hint="default" w:ascii="Arial" w:hAnsi="Arial" w:cs="Arial"/>
                <w:b/>
                <w:color w:val="000000"/>
                <w:sz w:val="24"/>
                <w:szCs w:val="24"/>
              </w:rPr>
              <w:t>:</w:t>
            </w:r>
          </w:p>
        </w:tc>
        <w:tc>
          <w:tcPr>
            <w:tcW w:w="4814" w:type="dxa"/>
          </w:tcPr>
          <w:p w14:paraId="0FD19FC6">
            <w:pPr>
              <w:rPr>
                <w:rFonts w:hint="default" w:ascii="Arial" w:hAnsi="Arial" w:cs="Arial"/>
                <w:bCs/>
                <w:color w:val="000000"/>
                <w:sz w:val="24"/>
                <w:szCs w:val="24"/>
                <w:lang w:val="en-US"/>
              </w:rPr>
            </w:pPr>
            <w:r>
              <w:rPr>
                <w:rFonts w:hint="default" w:ascii="Arial" w:hAnsi="Arial" w:cs="Arial"/>
                <w:bCs/>
                <w:color w:val="000000"/>
                <w:sz w:val="24"/>
                <w:szCs w:val="24"/>
                <w:lang w:val="en-US"/>
              </w:rPr>
              <w:t>Harga Terendah</w:t>
            </w:r>
          </w:p>
        </w:tc>
      </w:tr>
      <w:tr w14:paraId="74E5EC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53" w:hRule="atLeast"/>
        </w:trPr>
        <w:tc>
          <w:tcPr>
            <w:tcW w:w="4531" w:type="dxa"/>
          </w:tcPr>
          <w:p w14:paraId="50EE2C8D">
            <w:pPr>
              <w:rPr>
                <w:rFonts w:hint="default" w:ascii="Arial" w:hAnsi="Arial" w:cs="Arial"/>
                <w:b/>
                <w:color w:val="000000"/>
                <w:sz w:val="24"/>
                <w:szCs w:val="24"/>
              </w:rPr>
            </w:pPr>
            <w:r>
              <w:rPr>
                <w:rFonts w:hint="default" w:ascii="Arial" w:hAnsi="Arial" w:cs="Arial"/>
                <w:b/>
                <w:color w:val="000000"/>
                <w:sz w:val="24"/>
                <w:szCs w:val="24"/>
              </w:rPr>
              <w:t xml:space="preserve">Metode Penyampaian Dokumen </w:t>
            </w:r>
          </w:p>
        </w:tc>
        <w:tc>
          <w:tcPr>
            <w:tcW w:w="284" w:type="dxa"/>
          </w:tcPr>
          <w:p w14:paraId="310649CB">
            <w:pPr>
              <w:rPr>
                <w:rFonts w:hint="default" w:ascii="Arial" w:hAnsi="Arial" w:cs="Arial"/>
                <w:b/>
                <w:color w:val="000000"/>
                <w:sz w:val="24"/>
                <w:szCs w:val="24"/>
              </w:rPr>
            </w:pPr>
            <w:r>
              <w:rPr>
                <w:rFonts w:hint="default" w:ascii="Arial" w:hAnsi="Arial" w:cs="Arial"/>
                <w:b/>
                <w:color w:val="000000"/>
                <w:sz w:val="24"/>
                <w:szCs w:val="24"/>
              </w:rPr>
              <w:t>:</w:t>
            </w:r>
          </w:p>
        </w:tc>
        <w:tc>
          <w:tcPr>
            <w:tcW w:w="4814" w:type="dxa"/>
          </w:tcPr>
          <w:p w14:paraId="6C67EF90">
            <w:pPr>
              <w:pStyle w:val="12"/>
              <w:keepNext w:val="0"/>
              <w:keepLines w:val="0"/>
              <w:pageBreakBefore w:val="0"/>
              <w:widowControl/>
              <w:numPr>
                <w:ilvl w:val="0"/>
                <w:numId w:val="1"/>
              </w:numPr>
              <w:kinsoku/>
              <w:wordWrap/>
              <w:overflowPunct/>
              <w:topLinePunct w:val="0"/>
              <w:autoSpaceDE/>
              <w:autoSpaceDN/>
              <w:bidi w:val="0"/>
              <w:adjustRightInd/>
              <w:snapToGrid/>
              <w:spacing w:after="0"/>
              <w:ind w:left="313" w:right="-108"/>
              <w:textAlignment w:val="auto"/>
              <w:rPr>
                <w:rFonts w:hint="default" w:ascii="Arial" w:hAnsi="Arial" w:cs="Arial"/>
                <w:bCs/>
                <w:color w:val="000000"/>
                <w:sz w:val="24"/>
                <w:szCs w:val="24"/>
              </w:rPr>
            </w:pPr>
            <w:r>
              <w:rPr>
                <w:rFonts w:hint="default" w:ascii="Arial" w:hAnsi="Arial" w:cs="Arial"/>
                <w:bCs/>
                <w:color w:val="000000"/>
                <w:sz w:val="24"/>
                <w:szCs w:val="24"/>
              </w:rPr>
              <w:t xml:space="preserve">Scan Dokumen (soft Copy) dikirim via </w:t>
            </w:r>
          </w:p>
          <w:p w14:paraId="6B93D70D">
            <w:pPr>
              <w:pStyle w:val="12"/>
              <w:keepNext w:val="0"/>
              <w:keepLines w:val="0"/>
              <w:pageBreakBefore w:val="0"/>
              <w:widowControl/>
              <w:kinsoku/>
              <w:wordWrap/>
              <w:overflowPunct/>
              <w:topLinePunct w:val="0"/>
              <w:autoSpaceDE/>
              <w:autoSpaceDN/>
              <w:bidi w:val="0"/>
              <w:adjustRightInd/>
              <w:snapToGrid/>
              <w:spacing w:after="0"/>
              <w:ind w:left="313" w:right="-108"/>
              <w:textAlignment w:val="auto"/>
              <w:rPr>
                <w:rFonts w:hint="default" w:ascii="Arial" w:hAnsi="Arial" w:cs="Arial"/>
                <w:bCs/>
                <w:color w:val="000000"/>
                <w:sz w:val="24"/>
                <w:szCs w:val="24"/>
                <w:u w:val="single"/>
              </w:rPr>
            </w:pPr>
            <w:r>
              <w:rPr>
                <w:rFonts w:hint="default" w:ascii="Arial" w:hAnsi="Arial" w:cs="Arial"/>
                <w:bCs/>
                <w:color w:val="000000"/>
                <w:sz w:val="24"/>
                <w:szCs w:val="24"/>
              </w:rPr>
              <w:t xml:space="preserve">e-mail </w:t>
            </w:r>
            <w:r>
              <w:rPr>
                <w:rFonts w:hint="default" w:ascii="Arial" w:hAnsi="Arial" w:cs="Arial"/>
                <w:bCs/>
                <w:color w:val="000000"/>
                <w:sz w:val="24"/>
                <w:szCs w:val="24"/>
                <w:u w:val="single"/>
              </w:rPr>
              <w:fldChar w:fldCharType="begin"/>
            </w:r>
            <w:r>
              <w:rPr>
                <w:rFonts w:hint="default" w:ascii="Arial" w:hAnsi="Arial" w:cs="Arial"/>
                <w:bCs/>
                <w:color w:val="000000"/>
                <w:sz w:val="24"/>
                <w:szCs w:val="24"/>
                <w:u w:val="single"/>
              </w:rPr>
              <w:instrText xml:space="preserve"> HYPERLINK "mailto:procurement.tmii@borobudurpark.co.id" </w:instrText>
            </w:r>
            <w:r>
              <w:rPr>
                <w:rFonts w:hint="default" w:ascii="Arial" w:hAnsi="Arial" w:cs="Arial"/>
                <w:bCs/>
                <w:color w:val="000000"/>
                <w:sz w:val="24"/>
                <w:szCs w:val="24"/>
                <w:u w:val="single"/>
              </w:rPr>
              <w:fldChar w:fldCharType="separate"/>
            </w:r>
            <w:r>
              <w:rPr>
                <w:rStyle w:val="9"/>
                <w:rFonts w:hint="default" w:ascii="Arial" w:hAnsi="Arial" w:cs="Arial"/>
                <w:bCs/>
                <w:sz w:val="24"/>
                <w:szCs w:val="24"/>
              </w:rPr>
              <w:t>procurement.tmii@borobudurpark.co.id</w:t>
            </w:r>
            <w:r>
              <w:rPr>
                <w:rFonts w:hint="default" w:ascii="Arial" w:hAnsi="Arial" w:cs="Arial"/>
                <w:bCs/>
                <w:color w:val="000000"/>
                <w:sz w:val="24"/>
                <w:szCs w:val="24"/>
                <w:u w:val="single"/>
              </w:rPr>
              <w:fldChar w:fldCharType="end"/>
            </w:r>
          </w:p>
          <w:p w14:paraId="18B3D6BA">
            <w:pPr>
              <w:pStyle w:val="12"/>
              <w:keepNext w:val="0"/>
              <w:keepLines w:val="0"/>
              <w:pageBreakBefore w:val="0"/>
              <w:widowControl/>
              <w:kinsoku/>
              <w:wordWrap/>
              <w:overflowPunct/>
              <w:topLinePunct w:val="0"/>
              <w:autoSpaceDE/>
              <w:autoSpaceDN/>
              <w:bidi w:val="0"/>
              <w:adjustRightInd/>
              <w:snapToGrid/>
              <w:spacing w:after="0"/>
              <w:ind w:right="-108"/>
              <w:textAlignment w:val="auto"/>
              <w:rPr>
                <w:rFonts w:hint="default" w:ascii="Arial" w:hAnsi="Arial" w:cs="Arial"/>
                <w:bCs/>
                <w:color w:val="000000"/>
                <w:sz w:val="24"/>
                <w:szCs w:val="24"/>
                <w:u w:val="single"/>
              </w:rPr>
            </w:pPr>
          </w:p>
          <w:p w14:paraId="1FCA4ACF">
            <w:pPr>
              <w:pStyle w:val="12"/>
              <w:keepNext w:val="0"/>
              <w:keepLines w:val="0"/>
              <w:pageBreakBefore w:val="0"/>
              <w:widowControl/>
              <w:numPr>
                <w:ilvl w:val="0"/>
                <w:numId w:val="1"/>
              </w:numPr>
              <w:kinsoku/>
              <w:wordWrap/>
              <w:overflowPunct/>
              <w:topLinePunct w:val="0"/>
              <w:autoSpaceDE/>
              <w:autoSpaceDN/>
              <w:bidi w:val="0"/>
              <w:adjustRightInd/>
              <w:snapToGrid/>
              <w:spacing w:after="0"/>
              <w:ind w:left="313" w:right="-108"/>
              <w:textAlignment w:val="auto"/>
              <w:rPr>
                <w:rFonts w:hint="default" w:ascii="Arial" w:hAnsi="Arial" w:cs="Arial"/>
                <w:bCs/>
                <w:color w:val="000000"/>
                <w:sz w:val="24"/>
                <w:szCs w:val="24"/>
              </w:rPr>
            </w:pPr>
            <w:r>
              <w:rPr>
                <w:rFonts w:hint="default" w:ascii="Arial" w:hAnsi="Arial" w:cs="Arial"/>
                <w:bCs/>
                <w:color w:val="000000"/>
                <w:sz w:val="24"/>
                <w:szCs w:val="24"/>
              </w:rPr>
              <w:t>Berkas ASLI (hard copy) dan Flashdisk (dikirim ditujukan ke Procurement Departement</w:t>
            </w:r>
          </w:p>
          <w:p w14:paraId="1AFC2DC3">
            <w:pPr>
              <w:pStyle w:val="12"/>
              <w:keepNext w:val="0"/>
              <w:keepLines w:val="0"/>
              <w:pageBreakBefore w:val="0"/>
              <w:widowControl/>
              <w:kinsoku/>
              <w:wordWrap/>
              <w:overflowPunct/>
              <w:topLinePunct w:val="0"/>
              <w:autoSpaceDE/>
              <w:autoSpaceDN/>
              <w:bidi w:val="0"/>
              <w:adjustRightInd/>
              <w:snapToGrid/>
              <w:spacing w:after="0"/>
              <w:ind w:left="313" w:right="-108"/>
              <w:textAlignment w:val="auto"/>
              <w:rPr>
                <w:rFonts w:hint="default" w:ascii="Arial" w:hAnsi="Arial" w:cs="Arial"/>
                <w:bCs/>
                <w:color w:val="000000"/>
                <w:sz w:val="24"/>
                <w:szCs w:val="24"/>
              </w:rPr>
            </w:pPr>
            <w:r>
              <w:rPr>
                <w:rFonts w:hint="default" w:ascii="Arial" w:hAnsi="Arial" w:cs="Arial"/>
                <w:bCs/>
                <w:color w:val="000000"/>
                <w:sz w:val="24"/>
                <w:szCs w:val="24"/>
              </w:rPr>
              <w:t xml:space="preserve">Alamat Kantor:  </w:t>
            </w:r>
            <w:r>
              <w:rPr>
                <w:rFonts w:hint="default" w:ascii="Arial" w:hAnsi="Arial" w:cs="Arial"/>
                <w:bCs/>
                <w:color w:val="000000"/>
                <w:sz w:val="24"/>
                <w:szCs w:val="24"/>
                <w:lang w:val="en-US"/>
              </w:rPr>
              <w:t xml:space="preserve">Departement Procurement, </w:t>
            </w:r>
            <w:r>
              <w:rPr>
                <w:rFonts w:hint="default" w:ascii="Arial" w:hAnsi="Arial" w:cs="Arial"/>
                <w:bCs/>
                <w:color w:val="000000"/>
                <w:sz w:val="24"/>
                <w:szCs w:val="24"/>
              </w:rPr>
              <w:t>Gd. Pengelola TMII</w:t>
            </w:r>
            <w:r>
              <w:rPr>
                <w:rFonts w:hint="default" w:ascii="Arial" w:hAnsi="Arial" w:cs="Arial"/>
                <w:bCs/>
                <w:color w:val="000000"/>
                <w:sz w:val="24"/>
                <w:szCs w:val="24"/>
                <w:lang w:val="en-US"/>
              </w:rPr>
              <w:t xml:space="preserve"> Lt.3</w:t>
            </w:r>
            <w:r>
              <w:rPr>
                <w:rFonts w:hint="default" w:ascii="Arial" w:hAnsi="Arial" w:cs="Arial"/>
                <w:bCs/>
                <w:color w:val="000000"/>
                <w:sz w:val="24"/>
                <w:szCs w:val="24"/>
              </w:rPr>
              <w:t>,</w:t>
            </w:r>
            <w:r>
              <w:rPr>
                <w:rFonts w:hint="default" w:ascii="Arial" w:hAnsi="Arial" w:cs="Arial"/>
                <w:bCs/>
                <w:color w:val="000000"/>
                <w:sz w:val="24"/>
                <w:szCs w:val="24"/>
                <w:lang w:val="en-US"/>
              </w:rPr>
              <w:t xml:space="preserve"> Ceger, Cipayung,</w:t>
            </w:r>
            <w:r>
              <w:rPr>
                <w:rFonts w:hint="default" w:ascii="Arial" w:hAnsi="Arial" w:cs="Arial"/>
                <w:bCs/>
                <w:color w:val="000000"/>
                <w:sz w:val="24"/>
                <w:szCs w:val="24"/>
              </w:rPr>
              <w:t xml:space="preserve"> Kota Jakarta Timur</w:t>
            </w:r>
          </w:p>
        </w:tc>
      </w:tr>
      <w:tr w14:paraId="47F38A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1" w:type="dxa"/>
          </w:tcPr>
          <w:p w14:paraId="73DFD9A7">
            <w:pPr>
              <w:rPr>
                <w:rFonts w:hint="default" w:ascii="Arial" w:hAnsi="Arial" w:cs="Arial"/>
                <w:b/>
                <w:color w:val="000000"/>
                <w:sz w:val="24"/>
                <w:szCs w:val="24"/>
              </w:rPr>
            </w:pPr>
            <w:r>
              <w:rPr>
                <w:rFonts w:hint="default" w:ascii="Arial" w:hAnsi="Arial" w:cs="Arial"/>
                <w:b/>
                <w:color w:val="000000"/>
                <w:sz w:val="24"/>
                <w:szCs w:val="24"/>
              </w:rPr>
              <w:t>Nilai Pagu</w:t>
            </w:r>
          </w:p>
        </w:tc>
        <w:tc>
          <w:tcPr>
            <w:tcW w:w="284" w:type="dxa"/>
          </w:tcPr>
          <w:p w14:paraId="57AF7CF5">
            <w:pPr>
              <w:rPr>
                <w:rFonts w:hint="default" w:ascii="Arial" w:hAnsi="Arial" w:cs="Arial"/>
                <w:b/>
                <w:color w:val="000000"/>
                <w:sz w:val="24"/>
                <w:szCs w:val="24"/>
              </w:rPr>
            </w:pPr>
            <w:r>
              <w:rPr>
                <w:rFonts w:hint="default" w:ascii="Arial" w:hAnsi="Arial" w:cs="Arial"/>
                <w:b/>
                <w:color w:val="000000"/>
                <w:sz w:val="24"/>
                <w:szCs w:val="24"/>
              </w:rPr>
              <w:t>:</w:t>
            </w:r>
          </w:p>
        </w:tc>
        <w:tc>
          <w:tcPr>
            <w:tcW w:w="4814" w:type="dxa"/>
          </w:tcPr>
          <w:p w14:paraId="3602577E">
            <w:pPr>
              <w:rPr>
                <w:rFonts w:hint="default" w:ascii="Arial" w:hAnsi="Arial" w:cs="Arial"/>
                <w:bCs/>
                <w:color w:val="000000"/>
                <w:sz w:val="24"/>
                <w:szCs w:val="24"/>
                <w:lang w:val="en-US"/>
              </w:rPr>
            </w:pPr>
            <w:r>
              <w:rPr>
                <w:rFonts w:hint="default" w:ascii="Arial" w:hAnsi="Arial" w:cs="Arial"/>
                <w:bCs/>
                <w:color w:val="000000"/>
                <w:sz w:val="24"/>
                <w:szCs w:val="24"/>
                <w:lang w:val="en-US"/>
              </w:rPr>
              <w:t>Rp3.960.000.000,-</w:t>
            </w:r>
          </w:p>
        </w:tc>
      </w:tr>
      <w:tr w14:paraId="2C0775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1" w:type="dxa"/>
          </w:tcPr>
          <w:p w14:paraId="294CD878">
            <w:pPr>
              <w:rPr>
                <w:rFonts w:hint="default" w:ascii="Arial" w:hAnsi="Arial" w:cs="Arial"/>
                <w:b/>
                <w:color w:val="000000"/>
                <w:sz w:val="24"/>
                <w:szCs w:val="24"/>
              </w:rPr>
            </w:pPr>
            <w:r>
              <w:rPr>
                <w:rFonts w:hint="default" w:ascii="Arial" w:hAnsi="Arial" w:cs="Arial"/>
                <w:b/>
                <w:color w:val="000000"/>
                <w:sz w:val="24"/>
                <w:szCs w:val="24"/>
              </w:rPr>
              <w:t>Nilai HPS</w:t>
            </w:r>
          </w:p>
        </w:tc>
        <w:tc>
          <w:tcPr>
            <w:tcW w:w="284" w:type="dxa"/>
          </w:tcPr>
          <w:p w14:paraId="4FA1B62D">
            <w:pPr>
              <w:rPr>
                <w:rFonts w:hint="default" w:ascii="Arial" w:hAnsi="Arial" w:cs="Arial"/>
                <w:b/>
                <w:color w:val="000000"/>
                <w:sz w:val="24"/>
                <w:szCs w:val="24"/>
              </w:rPr>
            </w:pPr>
            <w:r>
              <w:rPr>
                <w:rFonts w:hint="default" w:ascii="Arial" w:hAnsi="Arial" w:cs="Arial"/>
                <w:b/>
                <w:color w:val="000000"/>
                <w:sz w:val="24"/>
                <w:szCs w:val="24"/>
              </w:rPr>
              <w:t>:</w:t>
            </w:r>
          </w:p>
        </w:tc>
        <w:tc>
          <w:tcPr>
            <w:tcW w:w="4814" w:type="dxa"/>
          </w:tcPr>
          <w:p w14:paraId="300BC94E">
            <w:pPr>
              <w:rPr>
                <w:rFonts w:hint="default" w:ascii="Arial" w:hAnsi="Arial" w:cs="Arial"/>
                <w:bCs/>
                <w:color w:val="000000"/>
                <w:sz w:val="24"/>
                <w:szCs w:val="24"/>
              </w:rPr>
            </w:pPr>
            <w:r>
              <w:rPr>
                <w:rFonts w:hint="default" w:ascii="Arial" w:hAnsi="Arial" w:cs="Arial"/>
                <w:bCs/>
                <w:color w:val="000000"/>
                <w:sz w:val="24"/>
                <w:szCs w:val="24"/>
                <w:lang w:val="en-US"/>
              </w:rPr>
              <w:t>Rp3.960.000.000,-</w:t>
            </w:r>
          </w:p>
        </w:tc>
      </w:tr>
      <w:tr w14:paraId="7B601B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1" w:type="dxa"/>
          </w:tcPr>
          <w:p w14:paraId="765DC1FD">
            <w:pPr>
              <w:rPr>
                <w:rFonts w:hint="default" w:ascii="Arial" w:hAnsi="Arial" w:cs="Arial"/>
                <w:b/>
                <w:color w:val="000000"/>
                <w:sz w:val="24"/>
                <w:szCs w:val="24"/>
              </w:rPr>
            </w:pPr>
            <w:r>
              <w:rPr>
                <w:rFonts w:hint="default" w:ascii="Arial" w:hAnsi="Arial" w:cs="Arial"/>
                <w:b/>
                <w:color w:val="000000"/>
                <w:sz w:val="24"/>
                <w:szCs w:val="24"/>
              </w:rPr>
              <w:t>Perkiraan Jangka Waktu Pelaksanaan</w:t>
            </w:r>
          </w:p>
        </w:tc>
        <w:tc>
          <w:tcPr>
            <w:tcW w:w="284" w:type="dxa"/>
          </w:tcPr>
          <w:p w14:paraId="6D8C5101">
            <w:pPr>
              <w:rPr>
                <w:rFonts w:hint="default" w:ascii="Arial" w:hAnsi="Arial" w:cs="Arial"/>
                <w:b/>
                <w:color w:val="000000"/>
                <w:sz w:val="24"/>
                <w:szCs w:val="24"/>
              </w:rPr>
            </w:pPr>
            <w:r>
              <w:rPr>
                <w:rFonts w:hint="default" w:ascii="Arial" w:hAnsi="Arial" w:cs="Arial"/>
                <w:b/>
                <w:color w:val="000000"/>
                <w:sz w:val="24"/>
                <w:szCs w:val="24"/>
              </w:rPr>
              <w:t>:</w:t>
            </w:r>
          </w:p>
        </w:tc>
        <w:tc>
          <w:tcPr>
            <w:tcW w:w="4814" w:type="dxa"/>
          </w:tcPr>
          <w:p w14:paraId="15BF1682">
            <w:pPr>
              <w:rPr>
                <w:rFonts w:hint="default" w:ascii="Arial" w:hAnsi="Arial" w:cs="Arial"/>
                <w:bCs/>
                <w:color w:val="000000"/>
                <w:sz w:val="24"/>
                <w:szCs w:val="24"/>
                <w:lang w:val="en-US"/>
              </w:rPr>
            </w:pPr>
            <w:r>
              <w:rPr>
                <w:rFonts w:hint="default" w:ascii="Arial" w:hAnsi="Arial" w:cs="Arial"/>
                <w:bCs/>
                <w:color w:val="000000"/>
                <w:sz w:val="24"/>
                <w:szCs w:val="24"/>
                <w:lang w:val="en-US"/>
              </w:rPr>
              <w:t>9 (sembilan) bulan</w:t>
            </w:r>
          </w:p>
        </w:tc>
      </w:tr>
      <w:tr w14:paraId="01BE09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1" w:type="dxa"/>
          </w:tcPr>
          <w:p w14:paraId="2BC7F711">
            <w:pPr>
              <w:rPr>
                <w:rFonts w:hint="default" w:ascii="Arial" w:hAnsi="Arial" w:cs="Arial"/>
                <w:b/>
                <w:color w:val="000000"/>
                <w:sz w:val="24"/>
                <w:szCs w:val="24"/>
              </w:rPr>
            </w:pPr>
            <w:r>
              <w:rPr>
                <w:rFonts w:hint="default" w:ascii="Arial" w:hAnsi="Arial" w:cs="Arial"/>
                <w:b/>
                <w:color w:val="000000"/>
                <w:sz w:val="24"/>
                <w:szCs w:val="24"/>
              </w:rPr>
              <w:t>Sumber Dana</w:t>
            </w:r>
          </w:p>
        </w:tc>
        <w:tc>
          <w:tcPr>
            <w:tcW w:w="284" w:type="dxa"/>
          </w:tcPr>
          <w:p w14:paraId="107E248B">
            <w:pPr>
              <w:rPr>
                <w:rFonts w:hint="default" w:ascii="Arial" w:hAnsi="Arial" w:cs="Arial"/>
                <w:b/>
                <w:color w:val="000000"/>
                <w:sz w:val="24"/>
                <w:szCs w:val="24"/>
              </w:rPr>
            </w:pPr>
            <w:r>
              <w:rPr>
                <w:rFonts w:hint="default" w:ascii="Arial" w:hAnsi="Arial" w:cs="Arial"/>
                <w:b/>
                <w:color w:val="000000"/>
                <w:sz w:val="24"/>
                <w:szCs w:val="24"/>
              </w:rPr>
              <w:t>:</w:t>
            </w:r>
          </w:p>
        </w:tc>
        <w:tc>
          <w:tcPr>
            <w:tcW w:w="4814" w:type="dxa"/>
          </w:tcPr>
          <w:p w14:paraId="591E62A3">
            <w:pPr>
              <w:rPr>
                <w:rFonts w:hint="default" w:ascii="Arial" w:hAnsi="Arial" w:cs="Arial"/>
                <w:bCs/>
                <w:color w:val="000000"/>
                <w:sz w:val="24"/>
                <w:szCs w:val="24"/>
              </w:rPr>
            </w:pPr>
            <w:r>
              <w:rPr>
                <w:rFonts w:hint="default" w:ascii="Arial" w:hAnsi="Arial" w:cs="Arial"/>
                <w:bCs/>
                <w:color w:val="000000"/>
                <w:sz w:val="24"/>
                <w:szCs w:val="24"/>
              </w:rPr>
              <w:t>RKAP PT</w:t>
            </w:r>
            <w:r>
              <w:rPr>
                <w:rFonts w:hint="default" w:ascii="Arial" w:hAnsi="Arial" w:cs="Arial"/>
                <w:bCs/>
                <w:color w:val="000000"/>
                <w:sz w:val="24"/>
                <w:szCs w:val="24"/>
                <w:lang w:val="en-US"/>
              </w:rPr>
              <w:t xml:space="preserve"> </w:t>
            </w:r>
            <w:r>
              <w:rPr>
                <w:rFonts w:hint="default" w:ascii="Arial" w:hAnsi="Arial" w:cs="Arial"/>
                <w:bCs/>
                <w:color w:val="000000"/>
                <w:sz w:val="24"/>
                <w:szCs w:val="24"/>
              </w:rPr>
              <w:t>Bhumi Visatanda Indonesia Tahun 2025</w:t>
            </w:r>
          </w:p>
        </w:tc>
      </w:tr>
      <w:tr w14:paraId="4F7F5E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1" w:type="dxa"/>
          </w:tcPr>
          <w:p w14:paraId="2CE077C6">
            <w:pPr>
              <w:rPr>
                <w:rFonts w:hint="default" w:ascii="Arial" w:hAnsi="Arial" w:cs="Arial"/>
                <w:b/>
                <w:color w:val="000000"/>
                <w:sz w:val="24"/>
                <w:szCs w:val="24"/>
              </w:rPr>
            </w:pPr>
            <w:r>
              <w:rPr>
                <w:rFonts w:hint="default" w:ascii="Arial" w:hAnsi="Arial" w:cs="Arial"/>
                <w:b/>
                <w:color w:val="000000"/>
                <w:sz w:val="24"/>
                <w:szCs w:val="24"/>
              </w:rPr>
              <w:t>Pengguna Jasa</w:t>
            </w:r>
          </w:p>
        </w:tc>
        <w:tc>
          <w:tcPr>
            <w:tcW w:w="284" w:type="dxa"/>
          </w:tcPr>
          <w:p w14:paraId="361026A6">
            <w:pPr>
              <w:rPr>
                <w:rFonts w:hint="default" w:ascii="Arial" w:hAnsi="Arial" w:cs="Arial"/>
                <w:b/>
                <w:color w:val="000000"/>
                <w:sz w:val="24"/>
                <w:szCs w:val="24"/>
              </w:rPr>
            </w:pPr>
            <w:r>
              <w:rPr>
                <w:rFonts w:hint="default" w:ascii="Arial" w:hAnsi="Arial" w:cs="Arial"/>
                <w:b/>
                <w:color w:val="000000"/>
                <w:sz w:val="24"/>
                <w:szCs w:val="24"/>
              </w:rPr>
              <w:t>:</w:t>
            </w:r>
          </w:p>
        </w:tc>
        <w:tc>
          <w:tcPr>
            <w:tcW w:w="4814" w:type="dxa"/>
          </w:tcPr>
          <w:p w14:paraId="7730917D">
            <w:pPr>
              <w:rPr>
                <w:rFonts w:hint="default" w:ascii="Arial" w:hAnsi="Arial" w:cs="Arial"/>
                <w:bCs/>
                <w:color w:val="000000"/>
                <w:sz w:val="24"/>
                <w:szCs w:val="24"/>
                <w:lang w:val="en-US"/>
              </w:rPr>
            </w:pPr>
            <w:r>
              <w:rPr>
                <w:rFonts w:hint="default" w:ascii="Arial" w:hAnsi="Arial" w:cs="Arial"/>
                <w:bCs/>
                <w:color w:val="000000"/>
                <w:sz w:val="24"/>
                <w:szCs w:val="24"/>
                <w:lang w:val="en-US"/>
              </w:rPr>
              <w:t>Division Park Operation</w:t>
            </w:r>
          </w:p>
        </w:tc>
      </w:tr>
      <w:tr w14:paraId="04AE6C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1" w:type="dxa"/>
          </w:tcPr>
          <w:p w14:paraId="5441B9D8">
            <w:pPr>
              <w:rPr>
                <w:rFonts w:hint="default" w:ascii="Arial" w:hAnsi="Arial" w:cs="Arial"/>
                <w:b/>
                <w:color w:val="000000"/>
                <w:sz w:val="24"/>
                <w:szCs w:val="24"/>
              </w:rPr>
            </w:pPr>
            <w:r>
              <w:rPr>
                <w:rFonts w:hint="default" w:ascii="Arial" w:hAnsi="Arial" w:cs="Arial"/>
                <w:b/>
                <w:color w:val="000000"/>
                <w:sz w:val="24"/>
                <w:szCs w:val="24"/>
              </w:rPr>
              <w:t>Dokumen Kualifikasi yang diperlukan</w:t>
            </w:r>
          </w:p>
        </w:tc>
        <w:tc>
          <w:tcPr>
            <w:tcW w:w="284" w:type="dxa"/>
          </w:tcPr>
          <w:p w14:paraId="7AD46BD3">
            <w:pPr>
              <w:rPr>
                <w:rFonts w:hint="default" w:ascii="Arial" w:hAnsi="Arial" w:cs="Arial"/>
                <w:b/>
                <w:color w:val="000000"/>
                <w:sz w:val="24"/>
                <w:szCs w:val="24"/>
              </w:rPr>
            </w:pPr>
            <w:r>
              <w:rPr>
                <w:rFonts w:hint="default" w:ascii="Arial" w:hAnsi="Arial" w:cs="Arial"/>
                <w:b/>
                <w:color w:val="000000"/>
                <w:sz w:val="24"/>
                <w:szCs w:val="24"/>
              </w:rPr>
              <w:t>:</w:t>
            </w:r>
          </w:p>
        </w:tc>
        <w:tc>
          <w:tcPr>
            <w:tcW w:w="4814" w:type="dxa"/>
          </w:tcPr>
          <w:p w14:paraId="7C38C2C2">
            <w:pPr>
              <w:pStyle w:val="12"/>
              <w:numPr>
                <w:ilvl w:val="0"/>
                <w:numId w:val="2"/>
              </w:numPr>
              <w:ind w:left="455" w:hanging="425"/>
              <w:rPr>
                <w:rFonts w:hint="default" w:ascii="Arial" w:hAnsi="Arial" w:cs="Arial"/>
                <w:bCs/>
                <w:color w:val="000000"/>
                <w:sz w:val="24"/>
                <w:szCs w:val="24"/>
              </w:rPr>
            </w:pPr>
            <w:r>
              <w:rPr>
                <w:rFonts w:hint="default" w:ascii="Arial" w:hAnsi="Arial" w:cs="Arial"/>
                <w:bCs/>
                <w:color w:val="000000"/>
                <w:sz w:val="24"/>
                <w:szCs w:val="24"/>
              </w:rPr>
              <w:t>Formulir Isian Kualifikasi;</w:t>
            </w:r>
          </w:p>
          <w:p w14:paraId="5A5C87D0">
            <w:pPr>
              <w:pStyle w:val="12"/>
              <w:numPr>
                <w:ilvl w:val="0"/>
                <w:numId w:val="2"/>
              </w:numPr>
              <w:ind w:left="455" w:hanging="425"/>
              <w:rPr>
                <w:rFonts w:hint="default" w:ascii="Arial" w:hAnsi="Arial" w:cs="Arial"/>
                <w:bCs/>
                <w:color w:val="000000"/>
                <w:sz w:val="24"/>
                <w:szCs w:val="24"/>
              </w:rPr>
            </w:pPr>
            <w:r>
              <w:rPr>
                <w:rFonts w:hint="default" w:ascii="Arial" w:hAnsi="Arial" w:cs="Arial"/>
                <w:bCs/>
                <w:color w:val="000000"/>
                <w:sz w:val="24"/>
                <w:szCs w:val="24"/>
              </w:rPr>
              <w:t>Surat Pengantar</w:t>
            </w:r>
          </w:p>
          <w:p w14:paraId="7BDA3FBB">
            <w:pPr>
              <w:pStyle w:val="12"/>
              <w:numPr>
                <w:ilvl w:val="0"/>
                <w:numId w:val="2"/>
              </w:numPr>
              <w:ind w:left="455" w:hanging="425"/>
              <w:rPr>
                <w:rFonts w:hint="default" w:ascii="Arial" w:hAnsi="Arial" w:cs="Arial"/>
                <w:bCs/>
                <w:color w:val="000000"/>
                <w:sz w:val="24"/>
                <w:szCs w:val="24"/>
              </w:rPr>
            </w:pPr>
            <w:r>
              <w:rPr>
                <w:rFonts w:hint="default" w:ascii="Arial" w:hAnsi="Arial" w:cs="Arial"/>
                <w:bCs/>
                <w:color w:val="000000"/>
                <w:sz w:val="24"/>
                <w:szCs w:val="24"/>
              </w:rPr>
              <w:t>Izin Usaha (NIB, TDP, Surat Domisili dsb);</w:t>
            </w:r>
          </w:p>
          <w:p w14:paraId="477CDA38">
            <w:pPr>
              <w:pStyle w:val="12"/>
              <w:numPr>
                <w:ilvl w:val="0"/>
                <w:numId w:val="2"/>
              </w:numPr>
              <w:ind w:left="455" w:hanging="425"/>
              <w:rPr>
                <w:rFonts w:hint="default" w:ascii="Arial" w:hAnsi="Arial" w:cs="Arial"/>
                <w:bCs/>
                <w:color w:val="000000"/>
                <w:sz w:val="24"/>
                <w:szCs w:val="24"/>
              </w:rPr>
            </w:pPr>
            <w:r>
              <w:rPr>
                <w:rFonts w:hint="default" w:ascii="Arial" w:hAnsi="Arial" w:cs="Arial"/>
                <w:bCs/>
                <w:color w:val="000000"/>
                <w:sz w:val="24"/>
                <w:szCs w:val="24"/>
              </w:rPr>
              <w:t xml:space="preserve">Izin Lainnya </w:t>
            </w:r>
          </w:p>
          <w:p w14:paraId="50A74F20">
            <w:pPr>
              <w:pStyle w:val="12"/>
              <w:numPr>
                <w:ilvl w:val="0"/>
                <w:numId w:val="2"/>
              </w:numPr>
              <w:ind w:left="455" w:hanging="425"/>
              <w:rPr>
                <w:rFonts w:hint="default" w:ascii="Arial" w:hAnsi="Arial" w:cs="Arial"/>
                <w:bCs/>
                <w:color w:val="000000"/>
                <w:sz w:val="24"/>
                <w:szCs w:val="24"/>
              </w:rPr>
            </w:pPr>
            <w:r>
              <w:rPr>
                <w:rFonts w:hint="default" w:ascii="Arial" w:hAnsi="Arial" w:cs="Arial"/>
                <w:bCs/>
                <w:color w:val="000000"/>
                <w:sz w:val="24"/>
                <w:szCs w:val="24"/>
              </w:rPr>
              <w:t>NPWP;</w:t>
            </w:r>
          </w:p>
          <w:p w14:paraId="21395B71">
            <w:pPr>
              <w:pStyle w:val="12"/>
              <w:numPr>
                <w:ilvl w:val="0"/>
                <w:numId w:val="2"/>
              </w:numPr>
              <w:ind w:left="455" w:hanging="425"/>
              <w:rPr>
                <w:rFonts w:hint="default" w:ascii="Arial" w:hAnsi="Arial" w:cs="Arial"/>
                <w:bCs/>
                <w:color w:val="000000"/>
                <w:sz w:val="24"/>
                <w:szCs w:val="24"/>
              </w:rPr>
            </w:pPr>
            <w:r>
              <w:rPr>
                <w:rFonts w:hint="default" w:ascii="Arial" w:hAnsi="Arial" w:cs="Arial"/>
                <w:bCs/>
                <w:color w:val="000000"/>
                <w:sz w:val="24"/>
                <w:szCs w:val="24"/>
              </w:rPr>
              <w:t>Akta Pendirian dan/atau Perubahan;</w:t>
            </w:r>
          </w:p>
          <w:p w14:paraId="0CEA42B1">
            <w:pPr>
              <w:pStyle w:val="12"/>
              <w:numPr>
                <w:ilvl w:val="0"/>
                <w:numId w:val="2"/>
              </w:numPr>
              <w:ind w:left="455" w:hanging="425"/>
              <w:rPr>
                <w:rFonts w:hint="default" w:ascii="Arial" w:hAnsi="Arial" w:cs="Arial"/>
                <w:bCs/>
                <w:color w:val="000000"/>
                <w:sz w:val="24"/>
                <w:szCs w:val="24"/>
              </w:rPr>
            </w:pPr>
            <w:r>
              <w:rPr>
                <w:rFonts w:hint="default" w:ascii="Arial" w:hAnsi="Arial" w:cs="Arial"/>
                <w:bCs/>
                <w:color w:val="000000"/>
                <w:sz w:val="24"/>
                <w:szCs w:val="24"/>
              </w:rPr>
              <w:t>Salinan Identitas Pemegang Saham (KTP/SIM)</w:t>
            </w:r>
          </w:p>
          <w:p w14:paraId="5465888C">
            <w:pPr>
              <w:pStyle w:val="12"/>
              <w:numPr>
                <w:ilvl w:val="0"/>
                <w:numId w:val="2"/>
              </w:numPr>
              <w:ind w:left="455" w:hanging="425"/>
              <w:rPr>
                <w:rFonts w:hint="default" w:ascii="Arial" w:hAnsi="Arial" w:cs="Arial"/>
                <w:bCs/>
                <w:color w:val="000000"/>
                <w:sz w:val="24"/>
                <w:szCs w:val="24"/>
              </w:rPr>
            </w:pPr>
            <w:r>
              <w:rPr>
                <w:rFonts w:hint="default" w:ascii="Arial" w:hAnsi="Arial" w:cs="Arial"/>
                <w:bCs/>
                <w:color w:val="000000"/>
                <w:sz w:val="24"/>
                <w:szCs w:val="24"/>
              </w:rPr>
              <w:t>Surat Kuasa (jika diperlukan)</w:t>
            </w:r>
          </w:p>
          <w:p w14:paraId="5FCEE2F2">
            <w:pPr>
              <w:pStyle w:val="12"/>
              <w:numPr>
                <w:ilvl w:val="0"/>
                <w:numId w:val="2"/>
              </w:numPr>
              <w:ind w:left="455" w:hanging="425"/>
              <w:rPr>
                <w:rFonts w:hint="default" w:ascii="Arial" w:hAnsi="Arial" w:cs="Arial"/>
                <w:bCs/>
                <w:color w:val="000000"/>
                <w:sz w:val="24"/>
                <w:szCs w:val="24"/>
              </w:rPr>
            </w:pPr>
            <w:r>
              <w:rPr>
                <w:rFonts w:hint="default" w:ascii="Arial" w:hAnsi="Arial" w:cs="Arial"/>
                <w:bCs/>
                <w:color w:val="000000"/>
                <w:sz w:val="24"/>
                <w:szCs w:val="24"/>
              </w:rPr>
              <w:t>Pakta Integritas</w:t>
            </w:r>
            <w:r>
              <w:rPr>
                <w:rFonts w:hint="default" w:ascii="Arial" w:hAnsi="Arial" w:cs="Arial"/>
                <w:bCs/>
                <w:color w:val="000000"/>
                <w:sz w:val="24"/>
                <w:szCs w:val="24"/>
                <w:lang w:val="en-US"/>
              </w:rPr>
              <w:t xml:space="preserve"> bermaterai</w:t>
            </w:r>
            <w:r>
              <w:rPr>
                <w:rFonts w:hint="default" w:ascii="Arial" w:hAnsi="Arial" w:cs="Arial"/>
                <w:bCs/>
                <w:color w:val="000000"/>
                <w:sz w:val="24"/>
                <w:szCs w:val="24"/>
              </w:rPr>
              <w:t>;</w:t>
            </w:r>
          </w:p>
          <w:p w14:paraId="53044C04">
            <w:pPr>
              <w:pStyle w:val="12"/>
              <w:numPr>
                <w:ilvl w:val="0"/>
                <w:numId w:val="2"/>
              </w:numPr>
              <w:ind w:left="455" w:hanging="425"/>
              <w:rPr>
                <w:rFonts w:hint="default" w:ascii="Arial" w:hAnsi="Arial" w:cs="Arial"/>
                <w:bCs/>
                <w:color w:val="000000"/>
                <w:sz w:val="24"/>
                <w:szCs w:val="24"/>
              </w:rPr>
            </w:pPr>
            <w:r>
              <w:rPr>
                <w:rFonts w:hint="default" w:ascii="Arial" w:hAnsi="Arial" w:cs="Arial"/>
                <w:bCs/>
                <w:color w:val="000000"/>
                <w:sz w:val="24"/>
                <w:szCs w:val="24"/>
              </w:rPr>
              <w:t>Surat Pernyataan Minat;</w:t>
            </w:r>
          </w:p>
          <w:p w14:paraId="77551EBD">
            <w:pPr>
              <w:pStyle w:val="12"/>
              <w:numPr>
                <w:ilvl w:val="0"/>
                <w:numId w:val="2"/>
              </w:numPr>
              <w:ind w:left="455" w:hanging="425"/>
              <w:rPr>
                <w:rFonts w:hint="default" w:ascii="Arial" w:hAnsi="Arial" w:cs="Arial"/>
                <w:bCs/>
                <w:color w:val="000000"/>
                <w:sz w:val="24"/>
                <w:szCs w:val="24"/>
              </w:rPr>
            </w:pPr>
            <w:r>
              <w:rPr>
                <w:rFonts w:hint="default" w:ascii="Arial" w:hAnsi="Arial" w:cs="Arial"/>
                <w:bCs/>
                <w:color w:val="000000"/>
                <w:sz w:val="24"/>
                <w:szCs w:val="24"/>
              </w:rPr>
              <w:t>Laporan Pajak 2 tahun terakhir; (salinan SPT Tahunan)</w:t>
            </w:r>
          </w:p>
          <w:p w14:paraId="05B9AB4F">
            <w:pPr>
              <w:pStyle w:val="12"/>
              <w:numPr>
                <w:ilvl w:val="0"/>
                <w:numId w:val="2"/>
              </w:numPr>
              <w:ind w:left="455" w:hanging="425"/>
              <w:rPr>
                <w:rFonts w:hint="default" w:ascii="Arial" w:hAnsi="Arial" w:cs="Arial"/>
                <w:bCs/>
                <w:color w:val="000000"/>
                <w:sz w:val="24"/>
                <w:szCs w:val="24"/>
              </w:rPr>
            </w:pPr>
            <w:r>
              <w:rPr>
                <w:rFonts w:hint="default" w:ascii="Arial" w:hAnsi="Arial" w:cs="Arial"/>
                <w:bCs/>
                <w:color w:val="000000"/>
                <w:sz w:val="24"/>
                <w:szCs w:val="24"/>
              </w:rPr>
              <w:t>Laporan keuangan yang telah diaudit KAP;</w:t>
            </w:r>
          </w:p>
          <w:p w14:paraId="2E88008C">
            <w:pPr>
              <w:pStyle w:val="12"/>
              <w:numPr>
                <w:ilvl w:val="0"/>
                <w:numId w:val="2"/>
              </w:numPr>
              <w:ind w:left="455" w:hanging="425"/>
              <w:rPr>
                <w:rFonts w:hint="default" w:ascii="Arial" w:hAnsi="Arial" w:cs="Arial"/>
                <w:bCs/>
                <w:color w:val="000000"/>
                <w:sz w:val="24"/>
                <w:szCs w:val="24"/>
              </w:rPr>
            </w:pPr>
            <w:r>
              <w:rPr>
                <w:rFonts w:hint="default" w:ascii="Arial" w:hAnsi="Arial" w:cs="Arial"/>
                <w:bCs/>
                <w:color w:val="000000"/>
                <w:sz w:val="24"/>
                <w:szCs w:val="24"/>
              </w:rPr>
              <w:t>Data Pengalaman 3 Tahun terakhir</w:t>
            </w:r>
          </w:p>
          <w:p w14:paraId="251B07C7">
            <w:pPr>
              <w:pStyle w:val="12"/>
              <w:numPr>
                <w:ilvl w:val="0"/>
                <w:numId w:val="2"/>
              </w:numPr>
              <w:ind w:left="455" w:hanging="425"/>
              <w:rPr>
                <w:rFonts w:hint="default" w:ascii="Arial" w:hAnsi="Arial" w:cs="Arial"/>
                <w:bCs/>
                <w:color w:val="000000"/>
                <w:sz w:val="24"/>
                <w:szCs w:val="24"/>
              </w:rPr>
            </w:pPr>
            <w:r>
              <w:rPr>
                <w:rFonts w:hint="default" w:ascii="Arial" w:hAnsi="Arial" w:cs="Arial"/>
                <w:bCs/>
                <w:color w:val="000000"/>
                <w:sz w:val="24"/>
                <w:szCs w:val="24"/>
              </w:rPr>
              <w:t>Data Pekerjaan yang sedang dilaksanakan;</w:t>
            </w:r>
          </w:p>
          <w:p w14:paraId="702FCF59">
            <w:pPr>
              <w:pStyle w:val="12"/>
              <w:numPr>
                <w:ilvl w:val="0"/>
                <w:numId w:val="2"/>
              </w:numPr>
              <w:ind w:left="455" w:hanging="425"/>
              <w:rPr>
                <w:rFonts w:hint="default" w:ascii="Arial" w:hAnsi="Arial" w:cs="Arial"/>
                <w:bCs/>
                <w:color w:val="000000"/>
                <w:sz w:val="24"/>
                <w:szCs w:val="24"/>
              </w:rPr>
            </w:pPr>
            <w:r>
              <w:rPr>
                <w:rFonts w:hint="default" w:ascii="Arial" w:hAnsi="Arial" w:cs="Arial"/>
                <w:bCs/>
                <w:color w:val="000000"/>
                <w:sz w:val="24"/>
                <w:szCs w:val="24"/>
              </w:rPr>
              <w:t>Sertifikat Penghargaan Perusahaan</w:t>
            </w:r>
          </w:p>
        </w:tc>
      </w:tr>
    </w:tbl>
    <w:p w14:paraId="32598B32">
      <w:pPr>
        <w:jc w:val="center"/>
        <w:rPr>
          <w:rFonts w:hint="default" w:ascii="Arial" w:hAnsi="Arial" w:cs="Arial"/>
          <w:b/>
          <w:color w:val="000000"/>
          <w:sz w:val="24"/>
          <w:szCs w:val="24"/>
        </w:rPr>
      </w:pPr>
    </w:p>
    <w:p w14:paraId="62E44B16">
      <w:pPr>
        <w:rPr>
          <w:rFonts w:hint="default" w:ascii="Arial" w:hAnsi="Arial" w:cs="Arial"/>
          <w:b/>
          <w:color w:val="000000"/>
          <w:sz w:val="24"/>
          <w:szCs w:val="24"/>
        </w:rPr>
      </w:pPr>
    </w:p>
    <w:p w14:paraId="32DDA83B">
      <w:pPr>
        <w:rPr>
          <w:rFonts w:hint="default" w:ascii="Arial" w:hAnsi="Arial" w:cs="Arial"/>
          <w:b/>
          <w:color w:val="000000"/>
          <w:sz w:val="24"/>
          <w:szCs w:val="24"/>
        </w:rPr>
      </w:pPr>
    </w:p>
    <w:p w14:paraId="010FBFF2">
      <w:pPr>
        <w:rPr>
          <w:rFonts w:hint="default" w:ascii="Arial" w:hAnsi="Arial" w:cs="Arial"/>
          <w:b/>
          <w:color w:val="000000"/>
          <w:sz w:val="24"/>
          <w:szCs w:val="24"/>
        </w:rPr>
      </w:pPr>
    </w:p>
    <w:p w14:paraId="3C472D82">
      <w:pPr>
        <w:widowControl w:val="0"/>
        <w:pBdr>
          <w:top w:val="none" w:color="auto" w:sz="0" w:space="0"/>
          <w:left w:val="none" w:color="auto" w:sz="0" w:space="0"/>
          <w:bottom w:val="none" w:color="auto" w:sz="0" w:space="0"/>
          <w:right w:val="none" w:color="auto" w:sz="0" w:space="0"/>
          <w:between w:val="none" w:color="auto" w:sz="0" w:space="0"/>
        </w:pBdr>
        <w:spacing w:before="3330"/>
        <w:jc w:val="center"/>
        <w:rPr>
          <w:rFonts w:hint="default" w:ascii="Arial" w:hAnsi="Arial" w:cs="Arial"/>
          <w:b/>
          <w:color w:val="000000"/>
          <w:sz w:val="24"/>
          <w:szCs w:val="24"/>
        </w:rPr>
      </w:pPr>
    </w:p>
    <w:p w14:paraId="18BA79B0">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Arial" w:hAnsi="Arial" w:cs="Arial"/>
          <w:b/>
          <w:color w:val="000000"/>
          <w:sz w:val="24"/>
          <w:szCs w:val="24"/>
        </w:rPr>
      </w:pPr>
      <w:r>
        <w:rPr>
          <w:rFonts w:hint="default" w:ascii="Arial" w:hAnsi="Arial" w:cs="Arial"/>
          <w:b/>
          <w:color w:val="000000"/>
          <w:sz w:val="24"/>
          <w:szCs w:val="24"/>
        </w:rPr>
        <w:t>FORMULIR ISIAN KUALIFIKASI</w:t>
      </w:r>
    </w:p>
    <w:p w14:paraId="3BBD26A0">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Arial" w:hAnsi="Arial" w:cs="Arial"/>
          <w:b/>
          <w:color w:val="000000"/>
          <w:sz w:val="24"/>
          <w:szCs w:val="24"/>
        </w:rPr>
      </w:pPr>
      <w:r>
        <w:rPr>
          <w:rFonts w:hint="default" w:ascii="Arial" w:hAnsi="Arial" w:cs="Arial"/>
          <w:b/>
          <w:color w:val="000000"/>
          <w:sz w:val="24"/>
          <w:szCs w:val="24"/>
        </w:rPr>
        <w:t>(judul paket pekerjaan)</w:t>
      </w:r>
    </w:p>
    <w:p w14:paraId="1530ED46">
      <w:pPr>
        <w:widowControl w:val="0"/>
        <w:pBdr>
          <w:top w:val="none" w:color="auto" w:sz="0" w:space="0"/>
          <w:left w:val="none" w:color="auto" w:sz="0" w:space="0"/>
          <w:bottom w:val="none" w:color="auto" w:sz="0" w:space="0"/>
          <w:right w:val="none" w:color="auto" w:sz="0" w:space="0"/>
          <w:between w:val="none" w:color="auto" w:sz="0" w:space="0"/>
        </w:pBdr>
        <w:spacing w:before="3330" w:after="200"/>
        <w:jc w:val="center"/>
        <w:rPr>
          <w:rFonts w:hint="default" w:ascii="Arial" w:hAnsi="Arial" w:cs="Arial"/>
          <w:b/>
          <w:color w:val="000000"/>
          <w:sz w:val="24"/>
          <w:szCs w:val="24"/>
        </w:rPr>
      </w:pPr>
      <w:r>
        <w:rPr>
          <w:rFonts w:hint="default" w:ascii="Arial" w:hAnsi="Arial" w:cs="Arial"/>
          <w:b/>
          <w:color w:val="000000"/>
          <w:sz w:val="24"/>
          <w:szCs w:val="24"/>
        </w:rPr>
        <w:t>Tanggal dokumen</w:t>
      </w:r>
    </w:p>
    <w:p w14:paraId="6A0831E6">
      <w:pPr>
        <w:rPr>
          <w:rFonts w:hint="default" w:ascii="Arial" w:hAnsi="Arial" w:cs="Arial"/>
          <w:color w:val="000000"/>
          <w:sz w:val="24"/>
          <w:szCs w:val="24"/>
        </w:rPr>
      </w:pPr>
      <w:r>
        <w:rPr>
          <w:rFonts w:hint="default" w:ascii="Arial" w:hAnsi="Arial" w:cs="Arial"/>
          <w:color w:val="000000"/>
          <w:sz w:val="24"/>
          <w:szCs w:val="24"/>
        </w:rPr>
        <w:br w:type="page"/>
      </w:r>
    </w:p>
    <w:p w14:paraId="3A70E95C">
      <w:pPr>
        <w:widowControl w:val="0"/>
        <w:pBdr>
          <w:top w:val="none" w:color="auto" w:sz="0" w:space="0"/>
          <w:left w:val="none" w:color="auto" w:sz="0" w:space="0"/>
          <w:bottom w:val="none" w:color="auto" w:sz="0" w:space="0"/>
          <w:right w:val="none" w:color="auto" w:sz="0" w:space="0"/>
          <w:between w:val="none" w:color="auto" w:sz="0" w:space="0"/>
        </w:pBdr>
        <w:ind w:left="251"/>
        <w:rPr>
          <w:rFonts w:hint="default" w:ascii="Arial" w:hAnsi="Arial" w:cs="Arial"/>
          <w:color w:val="000000"/>
          <w:sz w:val="24"/>
          <w:szCs w:val="24"/>
        </w:rPr>
      </w:pPr>
    </w:p>
    <w:p w14:paraId="5A935F32">
      <w:pPr>
        <w:widowControl w:val="0"/>
        <w:pBdr>
          <w:top w:val="none" w:color="auto" w:sz="0" w:space="0"/>
          <w:left w:val="none" w:color="auto" w:sz="0" w:space="0"/>
          <w:bottom w:val="none" w:color="auto" w:sz="0" w:space="0"/>
          <w:right w:val="none" w:color="auto" w:sz="0" w:space="0"/>
          <w:between w:val="none" w:color="auto" w:sz="0" w:space="0"/>
        </w:pBdr>
        <w:ind w:left="251"/>
        <w:rPr>
          <w:rFonts w:hint="default" w:ascii="Arial" w:hAnsi="Arial" w:cs="Arial"/>
          <w:color w:val="000000"/>
          <w:sz w:val="24"/>
          <w:szCs w:val="24"/>
        </w:rPr>
      </w:pPr>
    </w:p>
    <w:p w14:paraId="602ED498">
      <w:pPr>
        <w:widowControl w:val="0"/>
        <w:pBdr>
          <w:top w:val="none" w:color="auto" w:sz="0" w:space="0"/>
          <w:left w:val="none" w:color="auto" w:sz="0" w:space="0"/>
          <w:bottom w:val="none" w:color="auto" w:sz="0" w:space="0"/>
          <w:right w:val="none" w:color="auto" w:sz="0" w:space="0"/>
          <w:between w:val="none" w:color="auto" w:sz="0" w:space="0"/>
        </w:pBdr>
        <w:ind w:left="251"/>
        <w:rPr>
          <w:rFonts w:hint="default" w:ascii="Arial" w:hAnsi="Arial" w:cs="Arial"/>
          <w:color w:val="000000"/>
          <w:sz w:val="24"/>
          <w:szCs w:val="24"/>
        </w:rPr>
      </w:pPr>
      <w:r>
        <w:rPr>
          <w:rFonts w:hint="default" w:ascii="Arial" w:hAnsi="Arial" w:cs="Arial"/>
          <w:color w:val="000000"/>
          <w:sz w:val="24"/>
          <w:szCs w:val="24"/>
        </w:rPr>
        <w:t xml:space="preserve">Nomor : …….. </w:t>
      </w:r>
    </w:p>
    <w:p w14:paraId="74A52B0D">
      <w:pPr>
        <w:widowControl w:val="0"/>
        <w:pBdr>
          <w:top w:val="none" w:color="auto" w:sz="0" w:space="0"/>
          <w:left w:val="none" w:color="auto" w:sz="0" w:space="0"/>
          <w:bottom w:val="none" w:color="auto" w:sz="0" w:space="0"/>
          <w:right w:val="none" w:color="auto" w:sz="0" w:space="0"/>
          <w:between w:val="none" w:color="auto" w:sz="0" w:space="0"/>
        </w:pBdr>
        <w:ind w:left="257"/>
        <w:rPr>
          <w:rFonts w:hint="default" w:ascii="Arial" w:hAnsi="Arial" w:cs="Arial"/>
          <w:color w:val="000000"/>
          <w:sz w:val="24"/>
          <w:szCs w:val="24"/>
        </w:rPr>
      </w:pPr>
      <w:r>
        <w:rPr>
          <w:rFonts w:hint="default" w:ascii="Arial" w:hAnsi="Arial" w:cs="Arial"/>
          <w:color w:val="000000"/>
          <w:sz w:val="24"/>
          <w:szCs w:val="24"/>
        </w:rPr>
        <w:t xml:space="preserve">tanggal : ……… </w:t>
      </w:r>
    </w:p>
    <w:p w14:paraId="77172EB0">
      <w:pPr>
        <w:widowControl w:val="0"/>
        <w:pBdr>
          <w:top w:val="none" w:color="auto" w:sz="0" w:space="0"/>
          <w:left w:val="none" w:color="auto" w:sz="0" w:space="0"/>
          <w:bottom w:val="none" w:color="auto" w:sz="0" w:space="0"/>
          <w:right w:val="none" w:color="auto" w:sz="0" w:space="0"/>
          <w:between w:val="none" w:color="auto" w:sz="0" w:space="0"/>
        </w:pBdr>
        <w:ind w:left="254"/>
        <w:rPr>
          <w:rFonts w:hint="default" w:ascii="Arial" w:hAnsi="Arial" w:cs="Arial"/>
          <w:color w:val="000000"/>
          <w:sz w:val="24"/>
          <w:szCs w:val="24"/>
        </w:rPr>
      </w:pPr>
      <w:r>
        <w:rPr>
          <w:rFonts w:hint="default" w:ascii="Arial" w:hAnsi="Arial" w:cs="Arial"/>
          <w:color w:val="000000"/>
          <w:sz w:val="24"/>
          <w:szCs w:val="24"/>
        </w:rPr>
        <w:t xml:space="preserve">perihal : ………… </w:t>
      </w:r>
    </w:p>
    <w:p w14:paraId="3F8071F8">
      <w:pPr>
        <w:widowControl w:val="0"/>
        <w:pBdr>
          <w:top w:val="none" w:color="auto" w:sz="0" w:space="0"/>
          <w:left w:val="none" w:color="auto" w:sz="0" w:space="0"/>
          <w:bottom w:val="none" w:color="auto" w:sz="0" w:space="0"/>
          <w:right w:val="none" w:color="auto" w:sz="0" w:space="0"/>
          <w:between w:val="none" w:color="auto" w:sz="0" w:space="0"/>
        </w:pBdr>
        <w:spacing w:before="271"/>
        <w:ind w:left="262"/>
        <w:rPr>
          <w:rFonts w:hint="default" w:ascii="Arial" w:hAnsi="Arial" w:cs="Arial"/>
          <w:color w:val="000000"/>
          <w:sz w:val="24"/>
          <w:szCs w:val="24"/>
        </w:rPr>
      </w:pPr>
      <w:r>
        <w:rPr>
          <w:rFonts w:hint="default" w:ascii="Arial" w:hAnsi="Arial" w:cs="Arial"/>
          <w:color w:val="000000"/>
          <w:sz w:val="24"/>
          <w:szCs w:val="24"/>
        </w:rPr>
        <w:t xml:space="preserve">Kepada Yth. </w:t>
      </w:r>
    </w:p>
    <w:p w14:paraId="1F4C6278">
      <w:pPr>
        <w:widowControl w:val="0"/>
        <w:pBdr>
          <w:top w:val="none" w:color="auto" w:sz="0" w:space="0"/>
          <w:left w:val="none" w:color="auto" w:sz="0" w:space="0"/>
          <w:bottom w:val="none" w:color="auto" w:sz="0" w:space="0"/>
          <w:right w:val="none" w:color="auto" w:sz="0" w:space="0"/>
          <w:between w:val="none" w:color="auto" w:sz="0" w:space="0"/>
        </w:pBdr>
        <w:ind w:left="258"/>
        <w:rPr>
          <w:rFonts w:hint="default" w:ascii="Arial" w:hAnsi="Arial" w:cs="Arial"/>
          <w:color w:val="000000"/>
          <w:sz w:val="24"/>
          <w:szCs w:val="24"/>
        </w:rPr>
      </w:pPr>
      <w:r>
        <w:rPr>
          <w:rFonts w:hint="default" w:ascii="Arial" w:hAnsi="Arial" w:cs="Arial"/>
          <w:color w:val="000000"/>
          <w:sz w:val="24"/>
          <w:szCs w:val="24"/>
        </w:rPr>
        <w:t xml:space="preserve">Procurement Manager </w:t>
      </w:r>
    </w:p>
    <w:p w14:paraId="475A8DDE">
      <w:pPr>
        <w:widowControl w:val="0"/>
        <w:pBdr>
          <w:top w:val="none" w:color="auto" w:sz="0" w:space="0"/>
          <w:left w:val="none" w:color="auto" w:sz="0" w:space="0"/>
          <w:bottom w:val="none" w:color="auto" w:sz="0" w:space="0"/>
          <w:right w:val="none" w:color="auto" w:sz="0" w:space="0"/>
          <w:between w:val="none" w:color="auto" w:sz="0" w:space="0"/>
        </w:pBdr>
        <w:ind w:left="258"/>
        <w:rPr>
          <w:rFonts w:hint="default" w:ascii="Arial" w:hAnsi="Arial" w:cs="Arial"/>
          <w:color w:val="000000"/>
          <w:sz w:val="24"/>
          <w:szCs w:val="24"/>
        </w:rPr>
      </w:pPr>
      <w:r>
        <w:rPr>
          <w:rFonts w:hint="default" w:ascii="Arial" w:hAnsi="Arial" w:cs="Arial"/>
          <w:color w:val="000000"/>
          <w:sz w:val="24"/>
          <w:szCs w:val="24"/>
        </w:rPr>
        <w:t xml:space="preserve">PT. Bhumi Visatanda Indonesia </w:t>
      </w:r>
    </w:p>
    <w:p w14:paraId="4E4E8111">
      <w:pPr>
        <w:widowControl w:val="0"/>
        <w:pBdr>
          <w:top w:val="none" w:color="auto" w:sz="0" w:space="0"/>
          <w:left w:val="none" w:color="auto" w:sz="0" w:space="0"/>
          <w:bottom w:val="none" w:color="auto" w:sz="0" w:space="0"/>
          <w:right w:val="none" w:color="auto" w:sz="0" w:space="0"/>
          <w:between w:val="none" w:color="auto" w:sz="0" w:space="0"/>
        </w:pBdr>
        <w:ind w:left="258"/>
        <w:rPr>
          <w:rFonts w:hint="default" w:ascii="Arial" w:hAnsi="Arial" w:cs="Arial"/>
          <w:color w:val="000000"/>
          <w:sz w:val="24"/>
          <w:szCs w:val="24"/>
        </w:rPr>
      </w:pPr>
    </w:p>
    <w:p w14:paraId="3C42AF38">
      <w:pPr>
        <w:widowControl w:val="0"/>
        <w:pBdr>
          <w:top w:val="none" w:color="auto" w:sz="0" w:space="0"/>
          <w:left w:val="none" w:color="auto" w:sz="0" w:space="0"/>
          <w:bottom w:val="none" w:color="auto" w:sz="0" w:space="0"/>
          <w:right w:val="none" w:color="auto" w:sz="0" w:space="0"/>
          <w:between w:val="none" w:color="auto" w:sz="0" w:space="0"/>
        </w:pBdr>
        <w:ind w:left="258"/>
        <w:rPr>
          <w:rFonts w:hint="default" w:ascii="Arial" w:hAnsi="Arial" w:cs="Arial"/>
          <w:color w:val="000000"/>
          <w:sz w:val="24"/>
          <w:szCs w:val="24"/>
        </w:rPr>
      </w:pPr>
    </w:p>
    <w:p w14:paraId="5FFE13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30" w:lineRule="auto"/>
        <w:ind w:left="254" w:right="23" w:firstLine="15"/>
        <w:jc w:val="both"/>
        <w:textAlignment w:val="auto"/>
        <w:rPr>
          <w:rFonts w:hint="default" w:ascii="Arial" w:hAnsi="Arial" w:cs="Arial"/>
          <w:color w:val="000000"/>
          <w:sz w:val="24"/>
          <w:szCs w:val="24"/>
        </w:rPr>
      </w:pPr>
      <w:r>
        <w:rPr>
          <w:rFonts w:hint="default" w:ascii="Arial" w:hAnsi="Arial" w:cs="Arial"/>
          <w:color w:val="000000"/>
          <w:sz w:val="24"/>
          <w:szCs w:val="24"/>
        </w:rPr>
        <w:t xml:space="preserve">Sehubungan dengan </w:t>
      </w:r>
      <w:r>
        <w:rPr>
          <w:rFonts w:hint="default" w:ascii="Arial" w:hAnsi="Arial" w:cs="Arial"/>
          <w:color w:val="000000"/>
          <w:sz w:val="24"/>
          <w:szCs w:val="24"/>
          <w:lang w:val="en-US"/>
        </w:rPr>
        <w:t>pengumuman Tender Umum untuk pekerjaan …………</w:t>
      </w:r>
      <w:r>
        <w:rPr>
          <w:rFonts w:hint="default" w:ascii="Arial" w:hAnsi="Arial" w:cs="Arial"/>
          <w:color w:val="000000"/>
          <w:sz w:val="24"/>
          <w:szCs w:val="24"/>
        </w:rPr>
        <w:t xml:space="preserve"> pada tanggal </w:t>
      </w:r>
      <w:r>
        <w:rPr>
          <w:rFonts w:hint="default" w:ascii="Arial" w:hAnsi="Arial" w:cs="Arial"/>
          <w:color w:val="000000"/>
          <w:sz w:val="24"/>
          <w:szCs w:val="24"/>
          <w:lang w:val="en-US"/>
        </w:rPr>
        <w:t>…………</w:t>
      </w:r>
      <w:r>
        <w:rPr>
          <w:rFonts w:hint="default" w:ascii="Arial" w:hAnsi="Arial" w:cs="Arial"/>
          <w:color w:val="000000"/>
          <w:sz w:val="24"/>
          <w:szCs w:val="24"/>
        </w:rPr>
        <w:t xml:space="preserve"> terkait dengan Paket Pekerjaan  </w:t>
      </w:r>
      <w:r>
        <w:rPr>
          <w:rFonts w:hint="default" w:ascii="Arial" w:hAnsi="Arial" w:cs="Arial"/>
          <w:color w:val="000000"/>
          <w:sz w:val="24"/>
          <w:szCs w:val="24"/>
          <w:lang w:val="en-US"/>
        </w:rPr>
        <w:t>…………</w:t>
      </w:r>
      <w:r>
        <w:rPr>
          <w:rFonts w:hint="default" w:ascii="Arial" w:hAnsi="Arial" w:cs="Arial"/>
          <w:color w:val="000000"/>
          <w:sz w:val="24"/>
          <w:szCs w:val="24"/>
        </w:rPr>
        <w:t xml:space="preserve"> Pada PT Bhumi Visatanda Indonesia (Taman Mini Indonesia Indah).</w:t>
      </w:r>
    </w:p>
    <w:p w14:paraId="07B68E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30" w:lineRule="auto"/>
        <w:ind w:left="254" w:right="23" w:firstLine="15"/>
        <w:jc w:val="both"/>
        <w:textAlignment w:val="auto"/>
        <w:rPr>
          <w:rFonts w:hint="default" w:ascii="Arial" w:hAnsi="Arial" w:cs="Arial"/>
          <w:color w:val="000000"/>
          <w:sz w:val="24"/>
          <w:szCs w:val="24"/>
        </w:rPr>
      </w:pPr>
    </w:p>
    <w:p w14:paraId="761824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30" w:lineRule="auto"/>
        <w:ind w:left="254" w:right="23" w:firstLine="15"/>
        <w:jc w:val="both"/>
        <w:textAlignment w:val="auto"/>
        <w:rPr>
          <w:rFonts w:hint="default" w:ascii="Arial" w:hAnsi="Arial" w:cs="Arial"/>
          <w:color w:val="000000"/>
          <w:sz w:val="24"/>
          <w:szCs w:val="24"/>
        </w:rPr>
      </w:pPr>
    </w:p>
    <w:p w14:paraId="59BF2E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30" w:lineRule="auto"/>
        <w:ind w:left="254" w:right="23" w:firstLine="15"/>
        <w:jc w:val="both"/>
        <w:textAlignment w:val="auto"/>
        <w:rPr>
          <w:rFonts w:hint="default" w:ascii="Arial" w:hAnsi="Arial" w:cs="Arial"/>
          <w:color w:val="000000"/>
          <w:sz w:val="24"/>
          <w:szCs w:val="24"/>
          <w:lang w:val="en-US"/>
        </w:rPr>
      </w:pPr>
      <w:r>
        <w:rPr>
          <w:rFonts w:hint="default" w:ascii="Arial" w:hAnsi="Arial" w:cs="Arial"/>
          <w:color w:val="000000"/>
          <w:sz w:val="24"/>
          <w:szCs w:val="24"/>
        </w:rPr>
        <w:t xml:space="preserve">Dengan ini kami sampaikan berkas  kualifikasi sebagai bagian dari persyaratan tahap kualifikasi paket Pekerjaan </w:t>
      </w:r>
      <w:r>
        <w:rPr>
          <w:rFonts w:hint="default" w:ascii="Arial" w:hAnsi="Arial" w:cs="Arial"/>
          <w:color w:val="000000"/>
          <w:sz w:val="24"/>
          <w:szCs w:val="24"/>
          <w:lang w:val="en-US"/>
        </w:rPr>
        <w:t>…………</w:t>
      </w:r>
    </w:p>
    <w:p w14:paraId="380B93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30" w:lineRule="auto"/>
        <w:ind w:left="254" w:right="23" w:firstLine="15"/>
        <w:jc w:val="both"/>
        <w:textAlignment w:val="auto"/>
        <w:rPr>
          <w:rFonts w:hint="default" w:ascii="Arial" w:hAnsi="Arial" w:cs="Arial"/>
          <w:color w:val="000000"/>
          <w:sz w:val="24"/>
          <w:szCs w:val="24"/>
          <w:lang w:val="en-US"/>
        </w:rPr>
      </w:pPr>
    </w:p>
    <w:p w14:paraId="01B76F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258"/>
        <w:textAlignment w:val="auto"/>
        <w:rPr>
          <w:rFonts w:hint="default" w:ascii="Arial" w:hAnsi="Arial" w:cs="Arial"/>
          <w:color w:val="000000"/>
          <w:sz w:val="24"/>
          <w:szCs w:val="24"/>
        </w:rPr>
      </w:pPr>
      <w:r>
        <w:rPr>
          <w:rFonts w:hint="default" w:ascii="Arial" w:hAnsi="Arial" w:cs="Arial"/>
          <w:color w:val="000000"/>
          <w:sz w:val="24"/>
          <w:szCs w:val="24"/>
        </w:rPr>
        <w:t xml:space="preserve">Demikian atas perhatiannya kami sampaikan terimakasih. </w:t>
      </w:r>
    </w:p>
    <w:p w14:paraId="7C6E9A00">
      <w:pPr>
        <w:widowControl w:val="0"/>
        <w:pBdr>
          <w:top w:val="none" w:color="auto" w:sz="0" w:space="0"/>
          <w:left w:val="none" w:color="auto" w:sz="0" w:space="0"/>
          <w:bottom w:val="none" w:color="auto" w:sz="0" w:space="0"/>
          <w:right w:val="none" w:color="auto" w:sz="0" w:space="0"/>
          <w:between w:val="none" w:color="auto" w:sz="0" w:space="0"/>
        </w:pBdr>
        <w:spacing w:before="279"/>
        <w:ind w:left="258"/>
        <w:rPr>
          <w:rFonts w:hint="default" w:ascii="Arial" w:hAnsi="Arial" w:cs="Arial"/>
          <w:color w:val="000000"/>
          <w:sz w:val="24"/>
          <w:szCs w:val="24"/>
        </w:rPr>
      </w:pPr>
    </w:p>
    <w:p w14:paraId="398ACD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6240" w:leftChars="2600" w:right="38" w:rightChars="16" w:firstLine="0" w:firstLineChars="0"/>
        <w:jc w:val="center"/>
        <w:textAlignment w:val="auto"/>
        <w:rPr>
          <w:rFonts w:hint="default" w:ascii="Arial" w:hAnsi="Arial" w:cs="Arial"/>
          <w:b/>
          <w:i/>
          <w:color w:val="000000"/>
          <w:sz w:val="24"/>
          <w:szCs w:val="24"/>
        </w:rPr>
      </w:pPr>
      <w:r>
        <w:rPr>
          <w:rFonts w:hint="default" w:ascii="Arial" w:hAnsi="Arial" w:cs="Arial"/>
          <w:b/>
          <w:i/>
          <w:color w:val="000000"/>
          <w:sz w:val="24"/>
          <w:szCs w:val="24"/>
        </w:rPr>
        <w:t>Tempat, Tanggal dan Tahun</w:t>
      </w:r>
    </w:p>
    <w:p w14:paraId="5D4B00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6240" w:leftChars="2600" w:right="38" w:rightChars="16" w:firstLine="0" w:firstLineChars="0"/>
        <w:jc w:val="center"/>
        <w:textAlignment w:val="auto"/>
        <w:rPr>
          <w:rFonts w:hint="default" w:ascii="Arial" w:hAnsi="Arial" w:cs="Arial"/>
          <w:b/>
          <w:i/>
          <w:color w:val="000000"/>
          <w:sz w:val="24"/>
          <w:szCs w:val="24"/>
        </w:rPr>
      </w:pPr>
      <w:r>
        <w:rPr>
          <w:rFonts w:hint="default" w:ascii="Arial" w:hAnsi="Arial" w:cs="Arial"/>
          <w:b/>
          <w:i/>
          <w:color w:val="000000"/>
          <w:sz w:val="24"/>
          <w:szCs w:val="24"/>
        </w:rPr>
        <w:t>Nama Badan Usaha</w:t>
      </w:r>
    </w:p>
    <w:p w14:paraId="05ACA0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6240" w:leftChars="2600" w:right="38" w:rightChars="16" w:firstLine="0" w:firstLineChars="0"/>
        <w:jc w:val="center"/>
        <w:textAlignment w:val="auto"/>
        <w:rPr>
          <w:rFonts w:hint="default" w:ascii="Arial" w:hAnsi="Arial" w:cs="Arial"/>
          <w:color w:val="000000"/>
          <w:sz w:val="24"/>
          <w:szCs w:val="24"/>
        </w:rPr>
      </w:pPr>
    </w:p>
    <w:p w14:paraId="645843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6240" w:leftChars="2600" w:right="38" w:rightChars="16" w:firstLine="0" w:firstLineChars="0"/>
        <w:jc w:val="center"/>
        <w:textAlignment w:val="auto"/>
        <w:rPr>
          <w:rFonts w:hint="default" w:ascii="Arial" w:hAnsi="Arial" w:cs="Arial"/>
          <w:color w:val="000000"/>
          <w:sz w:val="24"/>
          <w:szCs w:val="24"/>
        </w:rPr>
      </w:pPr>
    </w:p>
    <w:p w14:paraId="187954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6240" w:leftChars="2600" w:right="38" w:rightChars="16" w:firstLine="0" w:firstLineChars="0"/>
        <w:jc w:val="center"/>
        <w:textAlignment w:val="auto"/>
        <w:rPr>
          <w:rFonts w:hint="default" w:ascii="Arial" w:hAnsi="Arial" w:cs="Arial"/>
          <w:color w:val="000000"/>
          <w:sz w:val="24"/>
          <w:szCs w:val="24"/>
        </w:rPr>
      </w:pPr>
      <w:r>
        <w:rPr>
          <w:rFonts w:hint="default" w:ascii="Arial" w:hAnsi="Arial" w:cs="Arial"/>
          <w:color w:val="000000"/>
          <w:sz w:val="24"/>
          <w:szCs w:val="24"/>
        </w:rPr>
        <w:t>tanda tangan &amp;</w:t>
      </w:r>
    </w:p>
    <w:p w14:paraId="78A116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6240" w:leftChars="2600" w:right="38" w:rightChars="16" w:firstLine="0" w:firstLineChars="0"/>
        <w:jc w:val="center"/>
        <w:textAlignment w:val="auto"/>
        <w:rPr>
          <w:rFonts w:hint="default" w:ascii="Arial" w:hAnsi="Arial" w:cs="Arial"/>
          <w:color w:val="000000"/>
          <w:sz w:val="24"/>
          <w:szCs w:val="24"/>
        </w:rPr>
      </w:pPr>
      <w:r>
        <w:rPr>
          <w:rFonts w:hint="default" w:ascii="Arial" w:hAnsi="Arial" w:cs="Arial"/>
          <w:color w:val="000000"/>
          <w:sz w:val="24"/>
          <w:szCs w:val="24"/>
        </w:rPr>
        <w:t>cap Penyedia Jasa</w:t>
      </w:r>
    </w:p>
    <w:p w14:paraId="33B9A0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6240" w:leftChars="2600" w:right="38" w:rightChars="16" w:firstLine="0" w:firstLineChars="0"/>
        <w:jc w:val="center"/>
        <w:textAlignment w:val="auto"/>
        <w:rPr>
          <w:rFonts w:hint="default" w:ascii="Arial" w:hAnsi="Arial" w:cs="Arial"/>
          <w:color w:val="000000"/>
          <w:sz w:val="24"/>
          <w:szCs w:val="24"/>
        </w:rPr>
      </w:pPr>
    </w:p>
    <w:p w14:paraId="19F1B4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6240" w:leftChars="2600" w:right="38" w:rightChars="16" w:firstLine="0" w:firstLineChars="0"/>
        <w:jc w:val="center"/>
        <w:textAlignment w:val="auto"/>
        <w:rPr>
          <w:rFonts w:hint="default" w:ascii="Arial" w:hAnsi="Arial" w:cs="Arial"/>
          <w:color w:val="000000"/>
          <w:sz w:val="24"/>
          <w:szCs w:val="24"/>
        </w:rPr>
      </w:pPr>
    </w:p>
    <w:p w14:paraId="0383DE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6240" w:leftChars="2600" w:right="38" w:rightChars="16" w:firstLine="0" w:firstLineChars="0"/>
        <w:jc w:val="center"/>
        <w:textAlignment w:val="auto"/>
        <w:rPr>
          <w:rFonts w:hint="default" w:ascii="Arial" w:hAnsi="Arial" w:cs="Arial"/>
          <w:b/>
          <w:i/>
          <w:color w:val="000000"/>
          <w:sz w:val="24"/>
          <w:szCs w:val="24"/>
          <w:u w:val="single"/>
        </w:rPr>
      </w:pPr>
      <w:r>
        <w:rPr>
          <w:rFonts w:hint="default" w:ascii="Arial" w:hAnsi="Arial" w:cs="Arial"/>
          <w:b/>
          <w:i/>
          <w:color w:val="000000"/>
          <w:sz w:val="24"/>
          <w:szCs w:val="24"/>
          <w:u w:val="single"/>
        </w:rPr>
        <w:t xml:space="preserve">Nama Pimpinan / Nama </w:t>
      </w:r>
      <w:r>
        <w:rPr>
          <w:rFonts w:hint="default" w:ascii="Arial" w:hAnsi="Arial" w:cs="Arial"/>
          <w:b/>
          <w:i/>
          <w:color w:val="000000"/>
          <w:sz w:val="24"/>
          <w:szCs w:val="24"/>
        </w:rPr>
        <w:t>Penerima Kuasa</w:t>
      </w:r>
    </w:p>
    <w:p w14:paraId="5F4C6558">
      <w:pPr>
        <w:rPr>
          <w:rFonts w:hint="default" w:ascii="Arial" w:hAnsi="Arial" w:cs="Arial"/>
          <w:b/>
          <w:sz w:val="24"/>
          <w:szCs w:val="24"/>
        </w:rPr>
      </w:pPr>
      <w:r>
        <w:rPr>
          <w:rFonts w:hint="default" w:ascii="Arial" w:hAnsi="Arial" w:cs="Arial"/>
          <w:b/>
          <w:sz w:val="24"/>
          <w:szCs w:val="24"/>
        </w:rPr>
        <w:br w:type="page"/>
      </w:r>
    </w:p>
    <w:p w14:paraId="1D084D17">
      <w:pPr>
        <w:widowControl w:val="0"/>
        <w:pBdr>
          <w:top w:val="none" w:color="auto" w:sz="0" w:space="0"/>
          <w:left w:val="none" w:color="auto" w:sz="0" w:space="0"/>
          <w:bottom w:val="none" w:color="auto" w:sz="0" w:space="0"/>
          <w:right w:val="none" w:color="auto" w:sz="0" w:space="0"/>
          <w:between w:val="none" w:color="auto" w:sz="0" w:space="0"/>
        </w:pBdr>
        <w:spacing w:line="264" w:lineRule="auto"/>
        <w:ind w:left="258" w:right="141"/>
        <w:jc w:val="center"/>
        <w:rPr>
          <w:rFonts w:hint="default" w:ascii="Arial" w:hAnsi="Arial" w:cs="Arial"/>
          <w:b/>
          <w:bCs/>
          <w:color w:val="000000"/>
          <w:sz w:val="24"/>
          <w:szCs w:val="24"/>
        </w:rPr>
      </w:pPr>
    </w:p>
    <w:p w14:paraId="31717736">
      <w:pPr>
        <w:widowControl w:val="0"/>
        <w:pBdr>
          <w:top w:val="none" w:color="auto" w:sz="0" w:space="0"/>
          <w:left w:val="none" w:color="auto" w:sz="0" w:space="0"/>
          <w:bottom w:val="none" w:color="auto" w:sz="0" w:space="0"/>
          <w:right w:val="none" w:color="auto" w:sz="0" w:space="0"/>
          <w:between w:val="none" w:color="auto" w:sz="0" w:space="0"/>
        </w:pBdr>
        <w:spacing w:line="264" w:lineRule="auto"/>
        <w:ind w:left="258" w:right="141"/>
        <w:jc w:val="center"/>
        <w:rPr>
          <w:rFonts w:hint="default" w:ascii="Arial" w:hAnsi="Arial" w:cs="Arial"/>
          <w:b/>
          <w:bCs/>
          <w:color w:val="000000"/>
          <w:sz w:val="24"/>
          <w:szCs w:val="24"/>
        </w:rPr>
      </w:pPr>
      <w:r>
        <w:rPr>
          <w:rFonts w:hint="default" w:ascii="Arial" w:hAnsi="Arial" w:cs="Arial"/>
          <w:b/>
          <w:bCs/>
          <w:color w:val="000000"/>
          <w:sz w:val="24"/>
          <w:szCs w:val="24"/>
        </w:rPr>
        <w:t>SURAT KUASA</w:t>
      </w:r>
    </w:p>
    <w:p w14:paraId="5A6B83B5">
      <w:pPr>
        <w:widowControl w:val="0"/>
        <w:pBdr>
          <w:top w:val="none" w:color="auto" w:sz="0" w:space="0"/>
          <w:left w:val="none" w:color="auto" w:sz="0" w:space="0"/>
          <w:bottom w:val="none" w:color="auto" w:sz="0" w:space="0"/>
          <w:right w:val="none" w:color="auto" w:sz="0" w:space="0"/>
          <w:between w:val="none" w:color="auto" w:sz="0" w:space="0"/>
        </w:pBdr>
        <w:spacing w:line="264" w:lineRule="auto"/>
        <w:ind w:left="258" w:right="141"/>
        <w:jc w:val="center"/>
        <w:rPr>
          <w:rFonts w:hint="default" w:ascii="Arial" w:hAnsi="Arial" w:cs="Arial"/>
          <w:color w:val="000000"/>
          <w:sz w:val="24"/>
          <w:szCs w:val="24"/>
        </w:rPr>
      </w:pPr>
      <w:r>
        <w:rPr>
          <w:rFonts w:hint="default" w:ascii="Arial" w:hAnsi="Arial" w:cs="Arial"/>
          <w:color w:val="000000"/>
          <w:sz w:val="24"/>
          <w:szCs w:val="24"/>
        </w:rPr>
        <w:t>Nomor</w:t>
      </w:r>
      <w:r>
        <w:rPr>
          <w:rFonts w:hint="default" w:ascii="Arial" w:hAnsi="Arial" w:cs="Arial"/>
          <w:color w:val="000000"/>
          <w:sz w:val="24"/>
          <w:szCs w:val="24"/>
        </w:rPr>
        <w:tab/>
      </w:r>
      <w:r>
        <w:rPr>
          <w:rFonts w:hint="default" w:ascii="Arial" w:hAnsi="Arial" w:cs="Arial"/>
          <w:color w:val="000000"/>
          <w:sz w:val="24"/>
          <w:szCs w:val="24"/>
        </w:rPr>
        <w:t xml:space="preserve"> :</w:t>
      </w:r>
    </w:p>
    <w:p w14:paraId="16ECADCF">
      <w:pPr>
        <w:widowControl w:val="0"/>
        <w:pBdr>
          <w:top w:val="none" w:color="auto" w:sz="0" w:space="0"/>
          <w:left w:val="none" w:color="auto" w:sz="0" w:space="0"/>
          <w:bottom w:val="none" w:color="auto" w:sz="0" w:space="0"/>
          <w:right w:val="none" w:color="auto" w:sz="0" w:space="0"/>
          <w:between w:val="none" w:color="auto" w:sz="0" w:space="0"/>
        </w:pBdr>
        <w:spacing w:line="264" w:lineRule="auto"/>
        <w:ind w:left="258" w:right="141"/>
        <w:jc w:val="center"/>
        <w:rPr>
          <w:rFonts w:hint="default" w:ascii="Arial" w:hAnsi="Arial" w:cs="Arial"/>
          <w:color w:val="000000"/>
          <w:sz w:val="24"/>
          <w:szCs w:val="24"/>
        </w:rPr>
      </w:pPr>
      <w:r>
        <w:rPr>
          <w:rFonts w:hint="default" w:ascii="Arial" w:hAnsi="Arial" w:cs="Arial"/>
          <w:color w:val="000000"/>
          <w:sz w:val="24"/>
          <w:szCs w:val="24"/>
        </w:rPr>
        <w:t>Tanggal</w:t>
      </w:r>
      <w:r>
        <w:rPr>
          <w:rFonts w:hint="default" w:ascii="Arial" w:hAnsi="Arial" w:cs="Arial"/>
          <w:color w:val="000000"/>
          <w:sz w:val="24"/>
          <w:szCs w:val="24"/>
        </w:rPr>
        <w:tab/>
      </w:r>
      <w:r>
        <w:rPr>
          <w:rFonts w:hint="default" w:ascii="Arial" w:hAnsi="Arial" w:cs="Arial"/>
          <w:color w:val="000000"/>
          <w:sz w:val="24"/>
          <w:szCs w:val="24"/>
        </w:rPr>
        <w:t xml:space="preserve"> :</w:t>
      </w:r>
    </w:p>
    <w:p w14:paraId="5EBFA025">
      <w:pPr>
        <w:widowControl w:val="0"/>
        <w:pBdr>
          <w:top w:val="none" w:color="auto" w:sz="0" w:space="0"/>
          <w:left w:val="none" w:color="auto" w:sz="0" w:space="0"/>
          <w:bottom w:val="none" w:color="auto" w:sz="0" w:space="0"/>
          <w:right w:val="none" w:color="auto" w:sz="0" w:space="0"/>
          <w:between w:val="none" w:color="auto" w:sz="0" w:space="0"/>
        </w:pBdr>
        <w:spacing w:before="481"/>
        <w:ind w:firstLine="257"/>
        <w:rPr>
          <w:rFonts w:hint="default" w:ascii="Arial" w:hAnsi="Arial" w:cs="Arial"/>
          <w:color w:val="000000"/>
          <w:sz w:val="24"/>
          <w:szCs w:val="24"/>
        </w:rPr>
      </w:pPr>
      <w:r>
        <w:rPr>
          <w:rFonts w:hint="default" w:ascii="Arial" w:hAnsi="Arial" w:cs="Arial"/>
          <w:color w:val="000000"/>
          <w:sz w:val="24"/>
          <w:szCs w:val="24"/>
        </w:rPr>
        <w:t xml:space="preserve">Yang bertanda tangan di bawah ini : </w:t>
      </w:r>
    </w:p>
    <w:p w14:paraId="5406F4C6">
      <w:pPr>
        <w:widowControl w:val="0"/>
        <w:pBdr>
          <w:top w:val="none" w:color="auto" w:sz="0" w:space="0"/>
          <w:left w:val="none" w:color="auto" w:sz="0" w:space="0"/>
          <w:bottom w:val="none" w:color="auto" w:sz="0" w:space="0"/>
          <w:right w:val="none" w:color="auto" w:sz="0" w:space="0"/>
          <w:between w:val="none" w:color="auto" w:sz="0" w:space="0"/>
        </w:pBdr>
        <w:spacing w:before="219"/>
        <w:ind w:left="257"/>
        <w:rPr>
          <w:rFonts w:hint="default" w:ascii="Arial" w:hAnsi="Arial" w:cs="Arial"/>
          <w:b/>
          <w:color w:val="000000"/>
          <w:sz w:val="24"/>
          <w:szCs w:val="24"/>
        </w:rPr>
      </w:pPr>
      <w:r>
        <w:rPr>
          <w:rFonts w:hint="default" w:ascii="Arial" w:hAnsi="Arial" w:cs="Arial"/>
          <w:color w:val="000000"/>
          <w:sz w:val="24"/>
          <w:szCs w:val="24"/>
        </w:rPr>
        <w:t xml:space="preserve">Nama </w:t>
      </w:r>
      <w:r>
        <w:rPr>
          <w:rFonts w:hint="default" w:ascii="Arial" w:hAnsi="Arial" w:cs="Arial"/>
          <w:color w:val="000000"/>
          <w:sz w:val="24"/>
          <w:szCs w:val="24"/>
        </w:rPr>
        <w:tab/>
      </w:r>
      <w:r>
        <w:rPr>
          <w:rFonts w:hint="default" w:ascii="Arial" w:hAnsi="Arial" w:cs="Arial"/>
          <w:color w:val="000000"/>
          <w:sz w:val="24"/>
          <w:szCs w:val="24"/>
        </w:rPr>
        <w:t xml:space="preserve">: </w:t>
      </w:r>
      <w:r>
        <w:rPr>
          <w:rFonts w:hint="default" w:ascii="Arial" w:hAnsi="Arial" w:cs="Arial"/>
          <w:b/>
          <w:color w:val="000000"/>
          <w:sz w:val="24"/>
          <w:szCs w:val="24"/>
        </w:rPr>
        <w:t>(</w:t>
      </w:r>
      <w:r>
        <w:rPr>
          <w:rFonts w:hint="default" w:ascii="Arial" w:hAnsi="Arial" w:cs="Arial"/>
          <w:b/>
          <w:i/>
          <w:color w:val="000000"/>
          <w:sz w:val="24"/>
          <w:szCs w:val="24"/>
        </w:rPr>
        <w:t>Nama Pemimpin Utama</w:t>
      </w:r>
      <w:r>
        <w:rPr>
          <w:rFonts w:hint="default" w:ascii="Arial" w:hAnsi="Arial" w:cs="Arial"/>
          <w:b/>
          <w:color w:val="000000"/>
          <w:sz w:val="24"/>
          <w:szCs w:val="24"/>
        </w:rPr>
        <w:t xml:space="preserve">) </w:t>
      </w:r>
    </w:p>
    <w:p w14:paraId="6020C893">
      <w:pPr>
        <w:widowControl w:val="0"/>
        <w:pBdr>
          <w:top w:val="none" w:color="auto" w:sz="0" w:space="0"/>
          <w:left w:val="none" w:color="auto" w:sz="0" w:space="0"/>
          <w:bottom w:val="none" w:color="auto" w:sz="0" w:space="0"/>
          <w:right w:val="none" w:color="auto" w:sz="0" w:space="0"/>
          <w:between w:val="none" w:color="auto" w:sz="0" w:space="0"/>
        </w:pBdr>
        <w:spacing w:before="235" w:line="265" w:lineRule="auto"/>
        <w:ind w:left="257" w:right="21"/>
        <w:rPr>
          <w:rFonts w:hint="default" w:ascii="Arial" w:hAnsi="Arial" w:cs="Arial"/>
          <w:b/>
          <w:color w:val="000000"/>
          <w:sz w:val="24"/>
          <w:szCs w:val="24"/>
        </w:rPr>
      </w:pPr>
      <w:r>
        <w:rPr>
          <w:rFonts w:hint="default" w:ascii="Arial" w:hAnsi="Arial" w:cs="Arial"/>
          <w:color w:val="000000"/>
          <w:sz w:val="24"/>
          <w:szCs w:val="24"/>
        </w:rPr>
        <w:t xml:space="preserve">Jabatan </w:t>
      </w:r>
      <w:r>
        <w:rPr>
          <w:rFonts w:hint="default" w:ascii="Arial" w:hAnsi="Arial" w:cs="Arial"/>
          <w:color w:val="000000"/>
          <w:sz w:val="24"/>
          <w:szCs w:val="24"/>
        </w:rPr>
        <w:tab/>
      </w:r>
      <w:r>
        <w:rPr>
          <w:rFonts w:hint="default" w:ascii="Arial" w:hAnsi="Arial" w:cs="Arial"/>
          <w:color w:val="000000"/>
          <w:sz w:val="24"/>
          <w:szCs w:val="24"/>
        </w:rPr>
        <w:t xml:space="preserve">: </w:t>
      </w:r>
      <w:r>
        <w:rPr>
          <w:rFonts w:hint="default" w:ascii="Arial" w:hAnsi="Arial" w:cs="Arial"/>
          <w:b/>
          <w:color w:val="000000"/>
          <w:sz w:val="24"/>
          <w:szCs w:val="24"/>
        </w:rPr>
        <w:t>(</w:t>
      </w:r>
      <w:r>
        <w:rPr>
          <w:rFonts w:hint="default" w:ascii="Arial" w:hAnsi="Arial" w:cs="Arial"/>
          <w:b/>
          <w:i/>
          <w:color w:val="000000"/>
          <w:sz w:val="24"/>
          <w:szCs w:val="24"/>
        </w:rPr>
        <w:t xml:space="preserve">Jabatan, Nama Penyedia Jasa, </w:t>
      </w:r>
      <w:r>
        <w:rPr>
          <w:rFonts w:hint="default" w:ascii="Arial" w:hAnsi="Arial" w:cs="Arial"/>
          <w:b/>
          <w:color w:val="000000"/>
          <w:sz w:val="24"/>
          <w:szCs w:val="24"/>
        </w:rPr>
        <w:t xml:space="preserve">yang berkedudukan di </w:t>
      </w:r>
      <w:r>
        <w:rPr>
          <w:rFonts w:hint="default" w:ascii="Arial" w:hAnsi="Arial" w:cs="Arial"/>
          <w:b/>
          <w:i/>
          <w:color w:val="000000"/>
          <w:sz w:val="24"/>
          <w:szCs w:val="24"/>
        </w:rPr>
        <w:t>Alamat Penyedia Jasa,  dasar Surat Keputusan Pengangkatan sebagai Pemimpin Utama</w:t>
      </w:r>
      <w:r>
        <w:rPr>
          <w:rFonts w:hint="default" w:ascii="Arial" w:hAnsi="Arial" w:cs="Arial"/>
          <w:b/>
          <w:color w:val="000000"/>
          <w:sz w:val="24"/>
          <w:szCs w:val="24"/>
        </w:rPr>
        <w:t xml:space="preserve">) </w:t>
      </w:r>
    </w:p>
    <w:p w14:paraId="6CC37444">
      <w:pPr>
        <w:widowControl w:val="0"/>
        <w:pBdr>
          <w:top w:val="none" w:color="auto" w:sz="0" w:space="0"/>
          <w:left w:val="none" w:color="auto" w:sz="0" w:space="0"/>
          <w:bottom w:val="none" w:color="auto" w:sz="0" w:space="0"/>
          <w:right w:val="none" w:color="auto" w:sz="0" w:space="0"/>
          <w:between w:val="none" w:color="auto" w:sz="0" w:space="0"/>
        </w:pBdr>
        <w:spacing w:before="210"/>
        <w:ind w:left="261"/>
        <w:rPr>
          <w:rFonts w:hint="default" w:ascii="Arial" w:hAnsi="Arial" w:cs="Arial"/>
          <w:color w:val="000000"/>
          <w:sz w:val="24"/>
          <w:szCs w:val="24"/>
        </w:rPr>
      </w:pPr>
      <w:r>
        <w:rPr>
          <w:rFonts w:hint="default" w:ascii="Arial" w:hAnsi="Arial" w:cs="Arial"/>
          <w:color w:val="000000"/>
          <w:sz w:val="24"/>
          <w:szCs w:val="24"/>
        </w:rPr>
        <w:t xml:space="preserve">Selaku </w:t>
      </w:r>
      <w:r>
        <w:rPr>
          <w:rFonts w:hint="default" w:ascii="Arial" w:hAnsi="Arial" w:cs="Arial"/>
          <w:b/>
          <w:bCs/>
          <w:color w:val="000000"/>
          <w:sz w:val="24"/>
          <w:szCs w:val="24"/>
        </w:rPr>
        <w:t xml:space="preserve">Pemberi Kuasa </w:t>
      </w:r>
      <w:r>
        <w:rPr>
          <w:rFonts w:hint="default" w:ascii="Arial" w:hAnsi="Arial" w:cs="Arial"/>
          <w:color w:val="000000"/>
          <w:sz w:val="24"/>
          <w:szCs w:val="24"/>
        </w:rPr>
        <w:t xml:space="preserve">dengan ini memberi Kuasa kepada : </w:t>
      </w:r>
    </w:p>
    <w:p w14:paraId="087225EC">
      <w:pPr>
        <w:widowControl w:val="0"/>
        <w:pBdr>
          <w:top w:val="none" w:color="auto" w:sz="0" w:space="0"/>
          <w:left w:val="none" w:color="auto" w:sz="0" w:space="0"/>
          <w:bottom w:val="none" w:color="auto" w:sz="0" w:space="0"/>
          <w:right w:val="none" w:color="auto" w:sz="0" w:space="0"/>
          <w:between w:val="none" w:color="auto" w:sz="0" w:space="0"/>
        </w:pBdr>
        <w:spacing w:before="238"/>
        <w:ind w:left="257"/>
        <w:rPr>
          <w:rFonts w:hint="default" w:ascii="Arial" w:hAnsi="Arial" w:cs="Arial"/>
          <w:b/>
          <w:color w:val="000000"/>
          <w:sz w:val="24"/>
          <w:szCs w:val="24"/>
        </w:rPr>
      </w:pPr>
      <w:r>
        <w:rPr>
          <w:rFonts w:hint="default" w:ascii="Arial" w:hAnsi="Arial" w:cs="Arial"/>
          <w:color w:val="000000"/>
          <w:sz w:val="24"/>
          <w:szCs w:val="24"/>
        </w:rPr>
        <w:t xml:space="preserve">Nama </w:t>
      </w:r>
      <w:r>
        <w:rPr>
          <w:rFonts w:hint="default" w:ascii="Arial" w:hAnsi="Arial" w:cs="Arial"/>
          <w:color w:val="000000"/>
          <w:sz w:val="24"/>
          <w:szCs w:val="24"/>
        </w:rPr>
        <w:tab/>
      </w:r>
      <w:r>
        <w:rPr>
          <w:rFonts w:hint="default" w:ascii="Arial" w:hAnsi="Arial" w:cs="Arial"/>
          <w:color w:val="000000"/>
          <w:sz w:val="24"/>
          <w:szCs w:val="24"/>
        </w:rPr>
        <w:t xml:space="preserve">: </w:t>
      </w:r>
      <w:r>
        <w:rPr>
          <w:rFonts w:hint="default" w:ascii="Arial" w:hAnsi="Arial" w:cs="Arial"/>
          <w:b/>
          <w:color w:val="000000"/>
          <w:sz w:val="24"/>
          <w:szCs w:val="24"/>
        </w:rPr>
        <w:t>(</w:t>
      </w:r>
      <w:r>
        <w:rPr>
          <w:rFonts w:hint="default" w:ascii="Arial" w:hAnsi="Arial" w:cs="Arial"/>
          <w:b/>
          <w:i/>
          <w:color w:val="000000"/>
          <w:sz w:val="24"/>
          <w:szCs w:val="24"/>
        </w:rPr>
        <w:t>Nama Penerima Kuasa)</w:t>
      </w:r>
    </w:p>
    <w:p w14:paraId="4E14B319">
      <w:pPr>
        <w:widowControl w:val="0"/>
        <w:pBdr>
          <w:top w:val="none" w:color="auto" w:sz="0" w:space="0"/>
          <w:left w:val="none" w:color="auto" w:sz="0" w:space="0"/>
          <w:bottom w:val="none" w:color="auto" w:sz="0" w:space="0"/>
          <w:right w:val="none" w:color="auto" w:sz="0" w:space="0"/>
          <w:between w:val="none" w:color="auto" w:sz="0" w:space="0"/>
        </w:pBdr>
        <w:spacing w:before="235" w:line="265" w:lineRule="auto"/>
        <w:ind w:left="257" w:right="21"/>
        <w:rPr>
          <w:rFonts w:hint="default" w:ascii="Arial" w:hAnsi="Arial" w:cs="Arial"/>
          <w:b/>
          <w:color w:val="000000"/>
          <w:sz w:val="24"/>
          <w:szCs w:val="24"/>
        </w:rPr>
      </w:pPr>
      <w:r>
        <w:rPr>
          <w:rFonts w:hint="default" w:ascii="Arial" w:hAnsi="Arial" w:cs="Arial"/>
          <w:color w:val="000000"/>
          <w:sz w:val="24"/>
          <w:szCs w:val="24"/>
        </w:rPr>
        <w:t xml:space="preserve">Jabatan </w:t>
      </w:r>
      <w:r>
        <w:rPr>
          <w:rFonts w:hint="default" w:ascii="Arial" w:hAnsi="Arial" w:cs="Arial"/>
          <w:color w:val="000000"/>
          <w:sz w:val="24"/>
          <w:szCs w:val="24"/>
        </w:rPr>
        <w:tab/>
      </w:r>
      <w:r>
        <w:rPr>
          <w:rFonts w:hint="default" w:ascii="Arial" w:hAnsi="Arial" w:cs="Arial"/>
          <w:color w:val="000000"/>
          <w:sz w:val="24"/>
          <w:szCs w:val="24"/>
        </w:rPr>
        <w:t xml:space="preserve">: </w:t>
      </w:r>
      <w:r>
        <w:rPr>
          <w:rFonts w:hint="default" w:ascii="Arial" w:hAnsi="Arial" w:cs="Arial"/>
          <w:b/>
          <w:color w:val="000000"/>
          <w:sz w:val="24"/>
          <w:szCs w:val="24"/>
        </w:rPr>
        <w:t>(</w:t>
      </w:r>
      <w:r>
        <w:rPr>
          <w:rFonts w:hint="default" w:ascii="Arial" w:hAnsi="Arial" w:cs="Arial"/>
          <w:b/>
          <w:i/>
          <w:color w:val="000000"/>
          <w:sz w:val="24"/>
          <w:szCs w:val="24"/>
        </w:rPr>
        <w:t xml:space="preserve">Jabatan, Nama Penyedia Jasa, </w:t>
      </w:r>
      <w:r>
        <w:rPr>
          <w:rFonts w:hint="default" w:ascii="Arial" w:hAnsi="Arial" w:cs="Arial"/>
          <w:b/>
          <w:color w:val="000000"/>
          <w:sz w:val="24"/>
          <w:szCs w:val="24"/>
        </w:rPr>
        <w:t xml:space="preserve">yang berkedudukan di </w:t>
      </w:r>
      <w:r>
        <w:rPr>
          <w:rFonts w:hint="default" w:ascii="Arial" w:hAnsi="Arial" w:cs="Arial"/>
          <w:b/>
          <w:i/>
          <w:color w:val="000000"/>
          <w:sz w:val="24"/>
          <w:szCs w:val="24"/>
        </w:rPr>
        <w:t>Alamat Penyedia Jasa,  dasar Surat Keputusan Pengangkatan sebagai Pemimpin Utama</w:t>
      </w:r>
      <w:r>
        <w:rPr>
          <w:rFonts w:hint="default" w:ascii="Arial" w:hAnsi="Arial" w:cs="Arial"/>
          <w:b/>
          <w:color w:val="000000"/>
          <w:sz w:val="24"/>
          <w:szCs w:val="24"/>
        </w:rPr>
        <w:t xml:space="preserve">) </w:t>
      </w:r>
    </w:p>
    <w:p w14:paraId="54FB030E">
      <w:pPr>
        <w:widowControl w:val="0"/>
        <w:pBdr>
          <w:top w:val="none" w:color="auto" w:sz="0" w:space="0"/>
          <w:left w:val="none" w:color="auto" w:sz="0" w:space="0"/>
          <w:bottom w:val="none" w:color="auto" w:sz="0" w:space="0"/>
          <w:right w:val="none" w:color="auto" w:sz="0" w:space="0"/>
          <w:between w:val="none" w:color="auto" w:sz="0" w:space="0"/>
        </w:pBdr>
        <w:spacing w:before="210"/>
        <w:ind w:left="264"/>
        <w:rPr>
          <w:rFonts w:hint="default" w:ascii="Arial" w:hAnsi="Arial" w:cs="Arial"/>
          <w:b/>
          <w:color w:val="000000"/>
          <w:sz w:val="24"/>
          <w:szCs w:val="24"/>
        </w:rPr>
      </w:pPr>
      <w:r>
        <w:rPr>
          <w:rFonts w:hint="default" w:ascii="Arial" w:hAnsi="Arial" w:cs="Arial"/>
          <w:color w:val="000000"/>
          <w:sz w:val="24"/>
          <w:szCs w:val="24"/>
        </w:rPr>
        <w:t xml:space="preserve">Selaku </w:t>
      </w:r>
      <w:r>
        <w:rPr>
          <w:rFonts w:hint="default" w:ascii="Arial" w:hAnsi="Arial" w:cs="Arial"/>
          <w:b/>
          <w:color w:val="000000"/>
          <w:sz w:val="24"/>
          <w:szCs w:val="24"/>
        </w:rPr>
        <w:t xml:space="preserve">Penerima Kuasa </w:t>
      </w:r>
    </w:p>
    <w:p w14:paraId="76BD33FC">
      <w:pPr>
        <w:widowControl w:val="0"/>
        <w:pBdr>
          <w:top w:val="none" w:color="auto" w:sz="0" w:space="0"/>
          <w:left w:val="none" w:color="auto" w:sz="0" w:space="0"/>
          <w:bottom w:val="none" w:color="auto" w:sz="0" w:space="0"/>
          <w:right w:val="none" w:color="auto" w:sz="0" w:space="0"/>
          <w:between w:val="none" w:color="auto" w:sz="0" w:space="0"/>
        </w:pBdr>
        <w:spacing w:before="238" w:line="264" w:lineRule="auto"/>
        <w:ind w:left="258" w:right="141"/>
        <w:jc w:val="both"/>
        <w:rPr>
          <w:rFonts w:hint="default" w:ascii="Arial" w:hAnsi="Arial" w:cs="Arial"/>
          <w:color w:val="000000"/>
          <w:sz w:val="24"/>
          <w:szCs w:val="24"/>
        </w:rPr>
      </w:pPr>
      <w:r>
        <w:rPr>
          <w:rFonts w:hint="default" w:ascii="Arial" w:hAnsi="Arial" w:cs="Arial"/>
          <w:color w:val="000000"/>
          <w:sz w:val="24"/>
          <w:szCs w:val="24"/>
        </w:rPr>
        <w:t xml:space="preserve">Untuk bertindak untuk dan atas nama Pemberi Kuasa selaku Penyedia Jasa dan diberi kewenangan untuk menandatangani semua dokumen-dokumen yang diperlukan dalam Pengadaan Pekerjaan  ..............................................., dengan ketentuan bahwa Surat Kuasa ini diberikan dengan Hak Substitusi  dan Ikatan menurut peraturan perundang-undangan yang berlaku. </w:t>
      </w:r>
    </w:p>
    <w:p w14:paraId="355540BE">
      <w:pPr>
        <w:rPr>
          <w:rFonts w:hint="default" w:ascii="Arial" w:hAnsi="Arial" w:cs="Arial"/>
          <w:color w:val="000000"/>
          <w:sz w:val="24"/>
          <w:szCs w:val="24"/>
        </w:rPr>
      </w:pPr>
    </w:p>
    <w:tbl>
      <w:tblPr>
        <w:tblStyle w:val="11"/>
        <w:tblW w:w="93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3"/>
        <w:gridCol w:w="1984"/>
        <w:gridCol w:w="3584"/>
      </w:tblGrid>
      <w:tr w14:paraId="06E09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3" w:type="dxa"/>
          </w:tcPr>
          <w:p w14:paraId="2ED29334">
            <w:pPr>
              <w:rPr>
                <w:rFonts w:hint="default" w:ascii="Arial" w:hAnsi="Arial" w:cs="Arial"/>
                <w:color w:val="000000"/>
                <w:sz w:val="24"/>
                <w:szCs w:val="24"/>
              </w:rPr>
            </w:pPr>
          </w:p>
        </w:tc>
        <w:tc>
          <w:tcPr>
            <w:tcW w:w="1984" w:type="dxa"/>
          </w:tcPr>
          <w:p w14:paraId="33D498CB">
            <w:pPr>
              <w:rPr>
                <w:rFonts w:hint="default" w:ascii="Arial" w:hAnsi="Arial" w:cs="Arial"/>
                <w:color w:val="000000"/>
                <w:sz w:val="24"/>
                <w:szCs w:val="24"/>
              </w:rPr>
            </w:pPr>
          </w:p>
        </w:tc>
        <w:tc>
          <w:tcPr>
            <w:tcW w:w="3584" w:type="dxa"/>
          </w:tcPr>
          <w:p w14:paraId="333C1F1C">
            <w:pPr>
              <w:ind w:right="-70"/>
              <w:rPr>
                <w:rFonts w:hint="default" w:ascii="Arial" w:hAnsi="Arial" w:cs="Arial"/>
                <w:color w:val="000000"/>
                <w:sz w:val="24"/>
                <w:szCs w:val="24"/>
              </w:rPr>
            </w:pPr>
            <w:r>
              <w:rPr>
                <w:rFonts w:hint="default" w:ascii="Arial" w:hAnsi="Arial" w:cs="Arial"/>
                <w:color w:val="000000"/>
                <w:sz w:val="24"/>
                <w:szCs w:val="24"/>
              </w:rPr>
              <w:t>Tempat, Tanggal Penandatanganan</w:t>
            </w:r>
          </w:p>
        </w:tc>
      </w:tr>
      <w:tr w14:paraId="23392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3" w:type="dxa"/>
          </w:tcPr>
          <w:p w14:paraId="58AB7604">
            <w:pPr>
              <w:jc w:val="center"/>
              <w:rPr>
                <w:rFonts w:hint="default" w:ascii="Arial" w:hAnsi="Arial" w:cs="Arial"/>
                <w:color w:val="000000"/>
                <w:sz w:val="24"/>
                <w:szCs w:val="24"/>
              </w:rPr>
            </w:pPr>
            <w:r>
              <w:rPr>
                <w:rFonts w:hint="default" w:ascii="Arial" w:hAnsi="Arial" w:cs="Arial"/>
                <w:color w:val="000000"/>
                <w:sz w:val="24"/>
                <w:szCs w:val="24"/>
              </w:rPr>
              <w:t>Penerima Kuasa</w:t>
            </w:r>
          </w:p>
        </w:tc>
        <w:tc>
          <w:tcPr>
            <w:tcW w:w="1984" w:type="dxa"/>
          </w:tcPr>
          <w:p w14:paraId="7EA2E4B3">
            <w:pPr>
              <w:rPr>
                <w:rFonts w:hint="default" w:ascii="Arial" w:hAnsi="Arial" w:cs="Arial"/>
                <w:color w:val="000000"/>
                <w:sz w:val="24"/>
                <w:szCs w:val="24"/>
              </w:rPr>
            </w:pPr>
          </w:p>
        </w:tc>
        <w:tc>
          <w:tcPr>
            <w:tcW w:w="3584" w:type="dxa"/>
          </w:tcPr>
          <w:p w14:paraId="5AC0CC94">
            <w:pPr>
              <w:jc w:val="center"/>
              <w:rPr>
                <w:rFonts w:hint="default" w:ascii="Arial" w:hAnsi="Arial" w:cs="Arial"/>
                <w:color w:val="000000"/>
                <w:sz w:val="24"/>
                <w:szCs w:val="24"/>
              </w:rPr>
            </w:pPr>
            <w:r>
              <w:rPr>
                <w:rFonts w:hint="default" w:ascii="Arial" w:hAnsi="Arial" w:cs="Arial"/>
                <w:color w:val="000000"/>
                <w:sz w:val="24"/>
                <w:szCs w:val="24"/>
              </w:rPr>
              <w:t>Pemberi Kuasa</w:t>
            </w:r>
          </w:p>
        </w:tc>
      </w:tr>
      <w:tr w14:paraId="77137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3" w:type="dxa"/>
          </w:tcPr>
          <w:p w14:paraId="56CBC09B">
            <w:pPr>
              <w:rPr>
                <w:rFonts w:hint="default" w:ascii="Arial" w:hAnsi="Arial" w:cs="Arial"/>
                <w:color w:val="000000"/>
                <w:sz w:val="24"/>
                <w:szCs w:val="24"/>
              </w:rPr>
            </w:pPr>
          </w:p>
          <w:p w14:paraId="5264F38F">
            <w:pPr>
              <w:rPr>
                <w:rFonts w:hint="default" w:ascii="Arial" w:hAnsi="Arial" w:cs="Arial"/>
                <w:color w:val="000000"/>
                <w:sz w:val="24"/>
                <w:szCs w:val="24"/>
              </w:rPr>
            </w:pPr>
          </w:p>
          <w:p w14:paraId="5574C96D">
            <w:pPr>
              <w:rPr>
                <w:rFonts w:hint="default" w:ascii="Arial" w:hAnsi="Arial" w:cs="Arial"/>
                <w:color w:val="000000"/>
                <w:sz w:val="24"/>
                <w:szCs w:val="24"/>
              </w:rPr>
            </w:pPr>
          </w:p>
          <w:p w14:paraId="18B730CF">
            <w:pPr>
              <w:rPr>
                <w:rFonts w:hint="default" w:ascii="Arial" w:hAnsi="Arial" w:cs="Arial"/>
                <w:color w:val="000000"/>
                <w:sz w:val="24"/>
                <w:szCs w:val="24"/>
              </w:rPr>
            </w:pPr>
          </w:p>
          <w:p w14:paraId="11D85204">
            <w:pPr>
              <w:rPr>
                <w:rFonts w:hint="default" w:ascii="Arial" w:hAnsi="Arial" w:cs="Arial"/>
                <w:color w:val="000000"/>
                <w:sz w:val="24"/>
                <w:szCs w:val="24"/>
              </w:rPr>
            </w:pPr>
          </w:p>
          <w:p w14:paraId="05F67E3B">
            <w:pPr>
              <w:rPr>
                <w:rFonts w:hint="default" w:ascii="Arial" w:hAnsi="Arial" w:cs="Arial"/>
                <w:color w:val="000000"/>
                <w:sz w:val="24"/>
                <w:szCs w:val="24"/>
              </w:rPr>
            </w:pPr>
          </w:p>
        </w:tc>
        <w:tc>
          <w:tcPr>
            <w:tcW w:w="1984" w:type="dxa"/>
          </w:tcPr>
          <w:p w14:paraId="59148B53">
            <w:pPr>
              <w:rPr>
                <w:rFonts w:hint="default" w:ascii="Arial" w:hAnsi="Arial" w:cs="Arial"/>
                <w:color w:val="000000"/>
                <w:sz w:val="24"/>
                <w:szCs w:val="24"/>
              </w:rPr>
            </w:pPr>
          </w:p>
        </w:tc>
        <w:tc>
          <w:tcPr>
            <w:tcW w:w="3584" w:type="dxa"/>
          </w:tcPr>
          <w:p w14:paraId="70EEBDB4">
            <w:pPr>
              <w:widowControl w:val="0"/>
              <w:pBdr>
                <w:top w:val="none" w:color="auto" w:sz="0" w:space="0"/>
                <w:left w:val="none" w:color="auto" w:sz="0" w:space="0"/>
                <w:bottom w:val="none" w:color="auto" w:sz="0" w:space="0"/>
                <w:right w:val="none" w:color="auto" w:sz="0" w:space="0"/>
                <w:between w:val="none" w:color="auto" w:sz="0" w:space="0"/>
              </w:pBdr>
              <w:spacing w:before="269"/>
              <w:ind w:right="8" w:rightChars="0"/>
              <w:jc w:val="center"/>
              <w:rPr>
                <w:rFonts w:hint="default" w:ascii="Arial" w:hAnsi="Arial" w:cs="Arial"/>
                <w:color w:val="000000"/>
                <w:sz w:val="24"/>
                <w:szCs w:val="24"/>
              </w:rPr>
            </w:pPr>
            <w:r>
              <w:rPr>
                <w:rFonts w:hint="default" w:ascii="Arial" w:hAnsi="Arial" w:cs="Arial"/>
                <w:color w:val="000000"/>
                <w:sz w:val="24"/>
                <w:szCs w:val="24"/>
              </w:rPr>
              <w:t>Meterai Rp.10.000,-</w:t>
            </w:r>
          </w:p>
          <w:p w14:paraId="6519C5F7">
            <w:pPr>
              <w:widowControl w:val="0"/>
              <w:pBdr>
                <w:top w:val="none" w:color="auto" w:sz="0" w:space="0"/>
                <w:left w:val="none" w:color="auto" w:sz="0" w:space="0"/>
                <w:bottom w:val="none" w:color="auto" w:sz="0" w:space="0"/>
                <w:right w:val="none" w:color="auto" w:sz="0" w:space="0"/>
                <w:between w:val="none" w:color="auto" w:sz="0" w:space="0"/>
              </w:pBdr>
              <w:ind w:right="8" w:rightChars="0"/>
              <w:jc w:val="center"/>
              <w:rPr>
                <w:rFonts w:hint="default" w:ascii="Arial" w:hAnsi="Arial" w:cs="Arial"/>
                <w:color w:val="000000"/>
                <w:sz w:val="24"/>
                <w:szCs w:val="24"/>
              </w:rPr>
            </w:pPr>
            <w:r>
              <w:rPr>
                <w:rFonts w:hint="default" w:ascii="Arial" w:hAnsi="Arial" w:cs="Arial"/>
                <w:color w:val="000000"/>
                <w:sz w:val="24"/>
                <w:szCs w:val="24"/>
              </w:rPr>
              <w:t>Tanda tangan &amp; Stempel Penyedia Jasa</w:t>
            </w:r>
          </w:p>
          <w:p w14:paraId="3B4DC050">
            <w:pPr>
              <w:rPr>
                <w:rFonts w:hint="default" w:ascii="Arial" w:hAnsi="Arial" w:cs="Arial"/>
                <w:color w:val="000000"/>
                <w:sz w:val="24"/>
                <w:szCs w:val="24"/>
              </w:rPr>
            </w:pPr>
          </w:p>
        </w:tc>
      </w:tr>
      <w:tr w14:paraId="7641F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3" w:type="dxa"/>
          </w:tcPr>
          <w:p w14:paraId="5EF838F5">
            <w:pPr>
              <w:jc w:val="center"/>
              <w:rPr>
                <w:rFonts w:hint="default" w:ascii="Arial" w:hAnsi="Arial" w:cs="Arial"/>
                <w:color w:val="000000"/>
                <w:sz w:val="24"/>
                <w:szCs w:val="24"/>
              </w:rPr>
            </w:pPr>
            <w:r>
              <w:rPr>
                <w:rFonts w:hint="default" w:ascii="Arial" w:hAnsi="Arial" w:cs="Arial"/>
                <w:color w:val="000000"/>
                <w:sz w:val="24"/>
                <w:szCs w:val="24"/>
              </w:rPr>
              <w:t>Nama Penerima Kuasa</w:t>
            </w:r>
          </w:p>
        </w:tc>
        <w:tc>
          <w:tcPr>
            <w:tcW w:w="1984" w:type="dxa"/>
          </w:tcPr>
          <w:p w14:paraId="28B36598">
            <w:pPr>
              <w:jc w:val="center"/>
              <w:rPr>
                <w:rFonts w:hint="default" w:ascii="Arial" w:hAnsi="Arial" w:cs="Arial"/>
                <w:color w:val="000000"/>
                <w:sz w:val="24"/>
                <w:szCs w:val="24"/>
              </w:rPr>
            </w:pPr>
          </w:p>
        </w:tc>
        <w:tc>
          <w:tcPr>
            <w:tcW w:w="3584" w:type="dxa"/>
          </w:tcPr>
          <w:p w14:paraId="6CB72E9D">
            <w:pPr>
              <w:jc w:val="center"/>
              <w:rPr>
                <w:rFonts w:hint="default" w:ascii="Arial" w:hAnsi="Arial" w:cs="Arial"/>
                <w:color w:val="000000"/>
                <w:sz w:val="24"/>
                <w:szCs w:val="24"/>
              </w:rPr>
            </w:pPr>
            <w:r>
              <w:rPr>
                <w:rFonts w:hint="default" w:ascii="Arial" w:hAnsi="Arial" w:cs="Arial"/>
                <w:color w:val="000000"/>
                <w:sz w:val="24"/>
                <w:szCs w:val="24"/>
              </w:rPr>
              <w:t xml:space="preserve">Nama Pimpinan Utama/ </w:t>
            </w:r>
          </w:p>
          <w:p w14:paraId="5456527D">
            <w:pPr>
              <w:jc w:val="center"/>
              <w:rPr>
                <w:rFonts w:hint="default" w:ascii="Arial" w:hAnsi="Arial" w:cs="Arial"/>
                <w:color w:val="000000"/>
                <w:sz w:val="24"/>
                <w:szCs w:val="24"/>
              </w:rPr>
            </w:pPr>
            <w:r>
              <w:rPr>
                <w:rFonts w:hint="default" w:ascii="Arial" w:hAnsi="Arial" w:cs="Arial"/>
                <w:color w:val="000000"/>
                <w:sz w:val="24"/>
                <w:szCs w:val="24"/>
              </w:rPr>
              <w:t>Nama Pemberi Kuasa</w:t>
            </w:r>
          </w:p>
        </w:tc>
      </w:tr>
      <w:tr w14:paraId="6C7D1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3" w:type="dxa"/>
          </w:tcPr>
          <w:p w14:paraId="6FCA17BA">
            <w:pPr>
              <w:jc w:val="center"/>
              <w:rPr>
                <w:rFonts w:hint="default" w:ascii="Arial" w:hAnsi="Arial" w:cs="Arial"/>
                <w:color w:val="000000"/>
                <w:sz w:val="24"/>
                <w:szCs w:val="24"/>
              </w:rPr>
            </w:pPr>
            <w:r>
              <w:rPr>
                <w:rFonts w:hint="default" w:ascii="Arial" w:hAnsi="Arial" w:cs="Arial"/>
                <w:color w:val="000000"/>
                <w:sz w:val="24"/>
                <w:szCs w:val="24"/>
              </w:rPr>
              <w:t>Jabatan</w:t>
            </w:r>
          </w:p>
        </w:tc>
        <w:tc>
          <w:tcPr>
            <w:tcW w:w="1984" w:type="dxa"/>
          </w:tcPr>
          <w:p w14:paraId="49E09567">
            <w:pPr>
              <w:jc w:val="center"/>
              <w:rPr>
                <w:rFonts w:hint="default" w:ascii="Arial" w:hAnsi="Arial" w:cs="Arial"/>
                <w:color w:val="000000"/>
                <w:sz w:val="24"/>
                <w:szCs w:val="24"/>
              </w:rPr>
            </w:pPr>
          </w:p>
        </w:tc>
        <w:tc>
          <w:tcPr>
            <w:tcW w:w="3584" w:type="dxa"/>
          </w:tcPr>
          <w:p w14:paraId="3CEBCCA5">
            <w:pPr>
              <w:jc w:val="center"/>
              <w:rPr>
                <w:rFonts w:hint="default" w:ascii="Arial" w:hAnsi="Arial" w:cs="Arial"/>
                <w:color w:val="000000"/>
                <w:sz w:val="24"/>
                <w:szCs w:val="24"/>
              </w:rPr>
            </w:pPr>
            <w:r>
              <w:rPr>
                <w:rFonts w:hint="default" w:ascii="Arial" w:hAnsi="Arial" w:cs="Arial"/>
                <w:color w:val="000000"/>
                <w:sz w:val="24"/>
                <w:szCs w:val="24"/>
              </w:rPr>
              <w:t>Jabatan</w:t>
            </w:r>
          </w:p>
        </w:tc>
      </w:tr>
    </w:tbl>
    <w:p w14:paraId="714D2D3D">
      <w:pPr>
        <w:rPr>
          <w:rFonts w:hint="default" w:ascii="Arial" w:hAnsi="Arial" w:cs="Arial"/>
          <w:color w:val="000000"/>
          <w:sz w:val="24"/>
          <w:szCs w:val="24"/>
        </w:rPr>
      </w:pPr>
    </w:p>
    <w:p w14:paraId="67DE72EA">
      <w:pPr>
        <w:rPr>
          <w:rFonts w:hint="default" w:ascii="Arial" w:hAnsi="Arial" w:cs="Arial"/>
          <w:i/>
          <w:iCs/>
          <w:color w:val="000000"/>
          <w:sz w:val="24"/>
          <w:szCs w:val="24"/>
        </w:rPr>
      </w:pPr>
      <w:r>
        <w:rPr>
          <w:rFonts w:hint="default" w:ascii="Arial" w:hAnsi="Arial" w:cs="Arial"/>
          <w:i/>
          <w:iCs/>
          <w:color w:val="000000"/>
          <w:sz w:val="24"/>
          <w:szCs w:val="24"/>
        </w:rPr>
        <w:t>*dibuat jika penandatangan dokumen tidak dilaksanakan oleh Pimpinan Perusahaan yang berwenang atau diwakilkan</w:t>
      </w:r>
      <w:r>
        <w:rPr>
          <w:rFonts w:hint="default" w:ascii="Arial" w:hAnsi="Arial" w:cs="Arial"/>
          <w:i/>
          <w:iCs/>
          <w:color w:val="000000"/>
          <w:sz w:val="24"/>
          <w:szCs w:val="24"/>
        </w:rPr>
        <w:br w:type="page"/>
      </w:r>
    </w:p>
    <w:p w14:paraId="5EBB8FF5">
      <w:pPr>
        <w:pBdr>
          <w:top w:val="none" w:color="auto" w:sz="0" w:space="1"/>
          <w:left w:val="none" w:color="auto" w:sz="0" w:space="4"/>
          <w:bottom w:val="thinThickSmallGap" w:color="auto" w:sz="24" w:space="1"/>
          <w:right w:val="none" w:color="auto" w:sz="0" w:space="4"/>
        </w:pBdr>
        <w:tabs>
          <w:tab w:val="left" w:pos="5780"/>
        </w:tabs>
        <w:adjustRightInd w:val="0"/>
        <w:snapToGrid w:val="0"/>
        <w:jc w:val="center"/>
        <w:rPr>
          <w:rFonts w:hint="default" w:ascii="Arial" w:hAnsi="Arial" w:cs="Arial"/>
          <w:b/>
          <w:sz w:val="24"/>
          <w:szCs w:val="24"/>
        </w:rPr>
      </w:pPr>
    </w:p>
    <w:p w14:paraId="6747A395">
      <w:pPr>
        <w:pBdr>
          <w:top w:val="none" w:color="auto" w:sz="0" w:space="1"/>
          <w:left w:val="none" w:color="auto" w:sz="0" w:space="4"/>
          <w:bottom w:val="thinThickSmallGap" w:color="auto" w:sz="24" w:space="1"/>
          <w:right w:val="none" w:color="auto" w:sz="0" w:space="4"/>
        </w:pBdr>
        <w:tabs>
          <w:tab w:val="left" w:pos="5780"/>
        </w:tabs>
        <w:adjustRightInd w:val="0"/>
        <w:snapToGrid w:val="0"/>
        <w:jc w:val="center"/>
        <w:rPr>
          <w:rFonts w:hint="default" w:ascii="Arial" w:hAnsi="Arial" w:cs="Arial"/>
          <w:b/>
          <w:sz w:val="24"/>
          <w:szCs w:val="24"/>
        </w:rPr>
      </w:pPr>
      <w:r>
        <w:rPr>
          <w:rFonts w:hint="default" w:ascii="Arial" w:hAnsi="Arial" w:cs="Arial"/>
          <w:b/>
          <w:sz w:val="24"/>
          <w:szCs w:val="24"/>
        </w:rPr>
        <w:t>PAKTA INTEGRITAS</w:t>
      </w:r>
    </w:p>
    <w:p w14:paraId="08815713">
      <w:pPr>
        <w:tabs>
          <w:tab w:val="left" w:pos="5780"/>
        </w:tabs>
        <w:adjustRightInd w:val="0"/>
        <w:snapToGrid w:val="0"/>
        <w:jc w:val="both"/>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p>
    <w:p w14:paraId="58EFA210">
      <w:pPr>
        <w:tabs>
          <w:tab w:val="left" w:pos="5780"/>
        </w:tabs>
        <w:adjustRightInd w:val="0"/>
        <w:snapToGrid w:val="0"/>
        <w:jc w:val="both"/>
        <w:rPr>
          <w:rFonts w:hint="default" w:ascii="Arial" w:hAnsi="Arial" w:cs="Arial"/>
          <w:sz w:val="24"/>
          <w:szCs w:val="24"/>
          <w:lang w:val="sv-SE"/>
        </w:rPr>
      </w:pPr>
      <w:r>
        <w:rPr>
          <w:rFonts w:hint="default" w:ascii="Arial" w:hAnsi="Arial" w:cs="Arial"/>
          <w:sz w:val="24"/>
          <w:szCs w:val="24"/>
          <w:lang w:val="sv-SE"/>
        </w:rPr>
        <w:t>Kami yang bertanda tangan dibawah ini :</w:t>
      </w:r>
    </w:p>
    <w:p w14:paraId="31777DA5">
      <w:pPr>
        <w:tabs>
          <w:tab w:val="left" w:pos="5780"/>
        </w:tabs>
        <w:adjustRightInd w:val="0"/>
        <w:snapToGrid w:val="0"/>
        <w:jc w:val="both"/>
        <w:rPr>
          <w:rFonts w:hint="default" w:ascii="Arial" w:hAnsi="Arial" w:cs="Arial"/>
          <w:sz w:val="24"/>
          <w:szCs w:val="24"/>
          <w:lang w:val="sv-SE"/>
        </w:rPr>
      </w:pPr>
    </w:p>
    <w:tbl>
      <w:tblPr>
        <w:tblStyle w:val="1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45"/>
        <w:gridCol w:w="351"/>
        <w:gridCol w:w="6755"/>
      </w:tblGrid>
      <w:tr w14:paraId="56035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93" w:type="pct"/>
          </w:tcPr>
          <w:p w14:paraId="1AECF3E7">
            <w:pPr>
              <w:tabs>
                <w:tab w:val="left" w:pos="5780"/>
              </w:tabs>
              <w:adjustRightInd w:val="0"/>
              <w:snapToGrid w:val="0"/>
              <w:jc w:val="both"/>
              <w:rPr>
                <w:rFonts w:hint="default" w:ascii="Arial" w:hAnsi="Arial" w:cs="Arial"/>
                <w:sz w:val="24"/>
                <w:szCs w:val="24"/>
                <w:lang w:val="sv-SE"/>
              </w:rPr>
            </w:pPr>
            <w:r>
              <w:rPr>
                <w:rFonts w:hint="default" w:ascii="Arial" w:hAnsi="Arial" w:cs="Arial"/>
                <w:sz w:val="24"/>
                <w:szCs w:val="24"/>
              </w:rPr>
              <w:t>Nama</w:t>
            </w:r>
          </w:p>
        </w:tc>
        <w:tc>
          <w:tcPr>
            <w:tcW w:w="178" w:type="pct"/>
          </w:tcPr>
          <w:p w14:paraId="1FA0B2E9">
            <w:pPr>
              <w:tabs>
                <w:tab w:val="left" w:pos="5780"/>
              </w:tabs>
              <w:adjustRightInd w:val="0"/>
              <w:snapToGrid w:val="0"/>
              <w:jc w:val="both"/>
              <w:rPr>
                <w:rFonts w:hint="default" w:ascii="Arial" w:hAnsi="Arial" w:cs="Arial"/>
                <w:sz w:val="24"/>
                <w:szCs w:val="24"/>
                <w:lang w:val="sv-SE"/>
              </w:rPr>
            </w:pPr>
            <w:r>
              <w:rPr>
                <w:rFonts w:hint="default" w:ascii="Arial" w:hAnsi="Arial" w:cs="Arial"/>
                <w:sz w:val="24"/>
                <w:szCs w:val="24"/>
              </w:rPr>
              <w:t>:</w:t>
            </w:r>
          </w:p>
        </w:tc>
        <w:tc>
          <w:tcPr>
            <w:tcW w:w="3428" w:type="pct"/>
          </w:tcPr>
          <w:p w14:paraId="5345DEEF">
            <w:pPr>
              <w:tabs>
                <w:tab w:val="left" w:pos="5780"/>
              </w:tabs>
              <w:adjustRightInd w:val="0"/>
              <w:snapToGrid w:val="0"/>
              <w:jc w:val="both"/>
              <w:rPr>
                <w:rFonts w:hint="default" w:ascii="Arial" w:hAnsi="Arial" w:cs="Arial"/>
                <w:sz w:val="24"/>
                <w:szCs w:val="24"/>
                <w:lang w:val="sv-SE"/>
              </w:rPr>
            </w:pPr>
          </w:p>
        </w:tc>
      </w:tr>
      <w:tr w14:paraId="06951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93" w:type="pct"/>
          </w:tcPr>
          <w:p w14:paraId="188832EB">
            <w:pPr>
              <w:tabs>
                <w:tab w:val="left" w:pos="5780"/>
              </w:tabs>
              <w:adjustRightInd w:val="0"/>
              <w:snapToGrid w:val="0"/>
              <w:jc w:val="both"/>
              <w:rPr>
                <w:rFonts w:hint="default" w:ascii="Arial" w:hAnsi="Arial" w:cs="Arial"/>
                <w:sz w:val="24"/>
                <w:szCs w:val="24"/>
                <w:lang w:val="sv-SE"/>
              </w:rPr>
            </w:pPr>
            <w:r>
              <w:rPr>
                <w:rFonts w:hint="default" w:ascii="Arial" w:hAnsi="Arial" w:cs="Arial"/>
                <w:sz w:val="24"/>
                <w:szCs w:val="24"/>
                <w:lang w:val="fi-FI"/>
              </w:rPr>
              <w:t>Jabatan</w:t>
            </w:r>
          </w:p>
        </w:tc>
        <w:tc>
          <w:tcPr>
            <w:tcW w:w="178" w:type="pct"/>
          </w:tcPr>
          <w:p w14:paraId="79BC6546">
            <w:pPr>
              <w:tabs>
                <w:tab w:val="left" w:pos="5780"/>
              </w:tabs>
              <w:adjustRightInd w:val="0"/>
              <w:snapToGrid w:val="0"/>
              <w:jc w:val="both"/>
              <w:rPr>
                <w:rFonts w:hint="default" w:ascii="Arial" w:hAnsi="Arial" w:cs="Arial"/>
                <w:sz w:val="24"/>
                <w:szCs w:val="24"/>
                <w:lang w:val="sv-SE"/>
              </w:rPr>
            </w:pPr>
            <w:r>
              <w:rPr>
                <w:rFonts w:hint="default" w:ascii="Arial" w:hAnsi="Arial" w:cs="Arial"/>
                <w:sz w:val="24"/>
                <w:szCs w:val="24"/>
                <w:lang w:val="fi-FI"/>
              </w:rPr>
              <w:t>:</w:t>
            </w:r>
          </w:p>
        </w:tc>
        <w:tc>
          <w:tcPr>
            <w:tcW w:w="3428" w:type="pct"/>
          </w:tcPr>
          <w:p w14:paraId="06318E0B">
            <w:pPr>
              <w:tabs>
                <w:tab w:val="left" w:pos="5780"/>
              </w:tabs>
              <w:adjustRightInd w:val="0"/>
              <w:snapToGrid w:val="0"/>
              <w:jc w:val="both"/>
              <w:rPr>
                <w:rFonts w:hint="default" w:ascii="Arial" w:hAnsi="Arial" w:cs="Arial"/>
                <w:sz w:val="24"/>
                <w:szCs w:val="24"/>
                <w:lang w:val="sv-SE"/>
              </w:rPr>
            </w:pPr>
          </w:p>
        </w:tc>
      </w:tr>
    </w:tbl>
    <w:p w14:paraId="6AF608E7">
      <w:pPr>
        <w:tabs>
          <w:tab w:val="left" w:pos="720"/>
          <w:tab w:val="left" w:pos="2880"/>
          <w:tab w:val="left" w:pos="3240"/>
        </w:tabs>
        <w:adjustRightInd w:val="0"/>
        <w:snapToGrid w:val="0"/>
        <w:jc w:val="both"/>
        <w:rPr>
          <w:rFonts w:hint="default" w:ascii="Arial" w:hAnsi="Arial" w:cs="Arial"/>
          <w:sz w:val="24"/>
          <w:szCs w:val="24"/>
        </w:rPr>
      </w:pPr>
      <w:r>
        <w:rPr>
          <w:rFonts w:hint="default" w:ascii="Arial" w:hAnsi="Arial" w:cs="Arial"/>
          <w:sz w:val="24"/>
          <w:szCs w:val="24"/>
        </w:rPr>
        <w:t xml:space="preserve"> </w:t>
      </w:r>
      <w:r>
        <w:rPr>
          <w:rFonts w:hint="default" w:ascii="Arial" w:hAnsi="Arial" w:cs="Arial"/>
          <w:sz w:val="24"/>
          <w:szCs w:val="24"/>
        </w:rPr>
        <w:tab/>
      </w:r>
      <w:r>
        <w:rPr>
          <w:rFonts w:hint="default" w:ascii="Arial" w:hAnsi="Arial" w:cs="Arial"/>
          <w:sz w:val="24"/>
          <w:szCs w:val="24"/>
          <w:lang w:val="fi-FI"/>
        </w:rPr>
        <w:t xml:space="preserve">   </w:t>
      </w:r>
      <w:r>
        <w:rPr>
          <w:rFonts w:hint="default" w:ascii="Arial" w:hAnsi="Arial" w:cs="Arial"/>
          <w:sz w:val="24"/>
          <w:szCs w:val="24"/>
        </w:rPr>
        <w:tab/>
      </w:r>
    </w:p>
    <w:p w14:paraId="27E8AAB1">
      <w:pPr>
        <w:tabs>
          <w:tab w:val="left" w:pos="720"/>
          <w:tab w:val="left" w:pos="2880"/>
          <w:tab w:val="left" w:pos="3240"/>
        </w:tabs>
        <w:adjustRightInd w:val="0"/>
        <w:snapToGrid w:val="0"/>
        <w:jc w:val="both"/>
        <w:rPr>
          <w:rFonts w:hint="default" w:ascii="Arial" w:hAnsi="Arial" w:cs="Arial"/>
          <w:sz w:val="24"/>
          <w:szCs w:val="24"/>
        </w:rPr>
      </w:pPr>
      <w:r>
        <w:rPr>
          <w:rFonts w:hint="default" w:ascii="Arial" w:hAnsi="Arial" w:cs="Arial"/>
          <w:sz w:val="24"/>
          <w:szCs w:val="24"/>
        </w:rPr>
        <w:t>Sesuai dengan Anggaran Dasar dan Peraturan perusahaan Nomor..../Surat Kuasa nomor.....[pilih salah satu] berwenang mewakili untuk dan atas nama ada :</w:t>
      </w:r>
    </w:p>
    <w:tbl>
      <w:tblPr>
        <w:tblStyle w:val="1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37"/>
        <w:gridCol w:w="339"/>
        <w:gridCol w:w="6775"/>
      </w:tblGrid>
      <w:tr w14:paraId="4BF4F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89" w:type="pct"/>
          </w:tcPr>
          <w:p w14:paraId="69878A61">
            <w:pPr>
              <w:tabs>
                <w:tab w:val="left" w:pos="5780"/>
              </w:tabs>
              <w:adjustRightInd w:val="0"/>
              <w:snapToGrid w:val="0"/>
              <w:jc w:val="both"/>
              <w:rPr>
                <w:rFonts w:hint="default" w:ascii="Arial" w:hAnsi="Arial" w:cs="Arial"/>
                <w:sz w:val="24"/>
                <w:szCs w:val="24"/>
                <w:lang w:val="sv-SE"/>
              </w:rPr>
            </w:pPr>
            <w:r>
              <w:rPr>
                <w:rFonts w:hint="default" w:ascii="Arial" w:hAnsi="Arial" w:cs="Arial"/>
                <w:sz w:val="24"/>
                <w:szCs w:val="24"/>
              </w:rPr>
              <w:t>Perusahaan</w:t>
            </w:r>
          </w:p>
        </w:tc>
        <w:tc>
          <w:tcPr>
            <w:tcW w:w="172" w:type="pct"/>
          </w:tcPr>
          <w:p w14:paraId="55B57EEA">
            <w:pPr>
              <w:tabs>
                <w:tab w:val="left" w:pos="5780"/>
              </w:tabs>
              <w:adjustRightInd w:val="0"/>
              <w:snapToGrid w:val="0"/>
              <w:jc w:val="both"/>
              <w:rPr>
                <w:rFonts w:hint="default" w:ascii="Arial" w:hAnsi="Arial" w:cs="Arial"/>
                <w:sz w:val="24"/>
                <w:szCs w:val="24"/>
                <w:lang w:val="sv-SE"/>
              </w:rPr>
            </w:pPr>
            <w:r>
              <w:rPr>
                <w:rFonts w:hint="default" w:ascii="Arial" w:hAnsi="Arial" w:cs="Arial"/>
                <w:sz w:val="24"/>
                <w:szCs w:val="24"/>
              </w:rPr>
              <w:t>:</w:t>
            </w:r>
          </w:p>
        </w:tc>
        <w:tc>
          <w:tcPr>
            <w:tcW w:w="3438" w:type="pct"/>
          </w:tcPr>
          <w:p w14:paraId="5354182A">
            <w:pPr>
              <w:tabs>
                <w:tab w:val="left" w:pos="5780"/>
              </w:tabs>
              <w:adjustRightInd w:val="0"/>
              <w:snapToGrid w:val="0"/>
              <w:jc w:val="both"/>
              <w:rPr>
                <w:rFonts w:hint="default" w:ascii="Arial" w:hAnsi="Arial" w:cs="Arial"/>
                <w:sz w:val="24"/>
                <w:szCs w:val="24"/>
                <w:lang w:val="sv-SE"/>
              </w:rPr>
            </w:pPr>
          </w:p>
        </w:tc>
      </w:tr>
      <w:tr w14:paraId="05E5F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89" w:type="pct"/>
          </w:tcPr>
          <w:p w14:paraId="68287FCA">
            <w:pPr>
              <w:tabs>
                <w:tab w:val="left" w:pos="5780"/>
              </w:tabs>
              <w:adjustRightInd w:val="0"/>
              <w:snapToGrid w:val="0"/>
              <w:jc w:val="both"/>
              <w:rPr>
                <w:rFonts w:hint="default" w:ascii="Arial" w:hAnsi="Arial" w:cs="Arial"/>
                <w:sz w:val="24"/>
                <w:szCs w:val="24"/>
                <w:lang w:val="sv-SE"/>
              </w:rPr>
            </w:pPr>
            <w:r>
              <w:rPr>
                <w:rFonts w:hint="default" w:ascii="Arial" w:hAnsi="Arial" w:cs="Arial"/>
                <w:sz w:val="24"/>
                <w:szCs w:val="24"/>
              </w:rPr>
              <w:t>Alamat</w:t>
            </w:r>
          </w:p>
        </w:tc>
        <w:tc>
          <w:tcPr>
            <w:tcW w:w="172" w:type="pct"/>
          </w:tcPr>
          <w:p w14:paraId="3F0786CD">
            <w:pPr>
              <w:tabs>
                <w:tab w:val="left" w:pos="5780"/>
              </w:tabs>
              <w:adjustRightInd w:val="0"/>
              <w:snapToGrid w:val="0"/>
              <w:jc w:val="both"/>
              <w:rPr>
                <w:rFonts w:hint="default" w:ascii="Arial" w:hAnsi="Arial" w:cs="Arial"/>
                <w:sz w:val="24"/>
                <w:szCs w:val="24"/>
                <w:lang w:val="sv-SE"/>
              </w:rPr>
            </w:pPr>
            <w:r>
              <w:rPr>
                <w:rFonts w:hint="default" w:ascii="Arial" w:hAnsi="Arial" w:cs="Arial"/>
                <w:sz w:val="24"/>
                <w:szCs w:val="24"/>
                <w:lang w:val="fi-FI"/>
              </w:rPr>
              <w:t>:</w:t>
            </w:r>
          </w:p>
        </w:tc>
        <w:tc>
          <w:tcPr>
            <w:tcW w:w="3438" w:type="pct"/>
          </w:tcPr>
          <w:p w14:paraId="42112073">
            <w:pPr>
              <w:tabs>
                <w:tab w:val="left" w:pos="5780"/>
              </w:tabs>
              <w:adjustRightInd w:val="0"/>
              <w:snapToGrid w:val="0"/>
              <w:jc w:val="both"/>
              <w:rPr>
                <w:rFonts w:hint="default" w:ascii="Arial" w:hAnsi="Arial" w:cs="Arial"/>
                <w:sz w:val="24"/>
                <w:szCs w:val="24"/>
                <w:lang w:val="sv-SE"/>
              </w:rPr>
            </w:pPr>
          </w:p>
        </w:tc>
      </w:tr>
    </w:tbl>
    <w:p w14:paraId="4C07554D">
      <w:pPr>
        <w:tabs>
          <w:tab w:val="left" w:pos="720"/>
          <w:tab w:val="left" w:pos="2880"/>
          <w:tab w:val="left" w:pos="3240"/>
        </w:tabs>
        <w:adjustRightInd w:val="0"/>
        <w:snapToGrid w:val="0"/>
        <w:jc w:val="both"/>
        <w:rPr>
          <w:rFonts w:hint="default" w:ascii="Arial" w:hAnsi="Arial" w:cs="Arial"/>
          <w:sz w:val="24"/>
          <w:szCs w:val="24"/>
        </w:rPr>
      </w:pPr>
      <w:r>
        <w:rPr>
          <w:rFonts w:hint="default" w:ascii="Arial" w:hAnsi="Arial" w:cs="Arial"/>
          <w:sz w:val="24"/>
          <w:szCs w:val="24"/>
        </w:rPr>
        <w:tab/>
      </w:r>
    </w:p>
    <w:p w14:paraId="0EF2D4BE">
      <w:pPr>
        <w:adjustRightInd w:val="0"/>
        <w:snapToGrid w:val="0"/>
        <w:jc w:val="both"/>
        <w:rPr>
          <w:rFonts w:hint="default" w:ascii="Arial" w:hAnsi="Arial" w:cs="Arial"/>
          <w:sz w:val="24"/>
          <w:szCs w:val="24"/>
          <w:lang w:val="sv-SE"/>
        </w:rPr>
      </w:pPr>
      <w:r>
        <w:rPr>
          <w:rFonts w:hint="default" w:ascii="Arial" w:hAnsi="Arial" w:cs="Arial"/>
          <w:sz w:val="24"/>
          <w:szCs w:val="24"/>
          <w:lang w:val="sv-SE"/>
        </w:rPr>
        <w:t>Dengan ini menyatakan dengan sebenarnya, bahwa :</w:t>
      </w:r>
    </w:p>
    <w:p w14:paraId="4FBD4216">
      <w:pPr>
        <w:adjustRightInd w:val="0"/>
        <w:snapToGrid w:val="0"/>
        <w:jc w:val="both"/>
        <w:rPr>
          <w:rFonts w:hint="default" w:ascii="Arial" w:hAnsi="Arial" w:cs="Arial"/>
          <w:sz w:val="24"/>
          <w:szCs w:val="24"/>
          <w:lang w:val="sv-SE"/>
        </w:rPr>
      </w:pPr>
    </w:p>
    <w:p w14:paraId="13CDAF19">
      <w:pPr>
        <w:numPr>
          <w:ilvl w:val="0"/>
          <w:numId w:val="3"/>
        </w:numPr>
        <w:tabs>
          <w:tab w:val="left" w:pos="-5400"/>
          <w:tab w:val="clear" w:pos="720"/>
        </w:tabs>
        <w:adjustRightInd w:val="0"/>
        <w:snapToGrid w:val="0"/>
        <w:ind w:left="284" w:hanging="256"/>
        <w:jc w:val="both"/>
        <w:rPr>
          <w:rFonts w:hint="default" w:ascii="Arial" w:hAnsi="Arial" w:cs="Arial"/>
          <w:sz w:val="24"/>
          <w:szCs w:val="24"/>
          <w:lang w:val="sv-SE"/>
        </w:rPr>
      </w:pPr>
      <w:r>
        <w:rPr>
          <w:rFonts w:hint="default" w:ascii="Arial" w:hAnsi="Arial" w:cs="Arial"/>
          <w:sz w:val="24"/>
          <w:szCs w:val="24"/>
          <w:lang w:val="sv-SE"/>
        </w:rPr>
        <w:t xml:space="preserve">Kami </w:t>
      </w:r>
      <w:r>
        <w:rPr>
          <w:rFonts w:hint="default" w:ascii="Arial" w:hAnsi="Arial" w:cs="Arial"/>
          <w:sz w:val="24"/>
          <w:szCs w:val="24"/>
        </w:rPr>
        <w:t>akan</w:t>
      </w:r>
      <w:r>
        <w:rPr>
          <w:rFonts w:hint="default" w:ascii="Arial" w:hAnsi="Arial" w:cs="Arial"/>
          <w:sz w:val="24"/>
          <w:szCs w:val="24"/>
          <w:lang w:val="sv-SE"/>
        </w:rPr>
        <w:t xml:space="preserve"> melaksanakan pengadaan barang/jasa </w:t>
      </w:r>
      <w:r>
        <w:rPr>
          <w:rFonts w:hint="default" w:ascii="Arial" w:hAnsi="Arial" w:cs="Arial"/>
          <w:sz w:val="24"/>
          <w:szCs w:val="24"/>
        </w:rPr>
        <w:t>di PT. Bhumi Visatanda Indonesia</w:t>
      </w:r>
      <w:r>
        <w:rPr>
          <w:rFonts w:hint="default" w:ascii="Arial" w:hAnsi="Arial" w:cs="Arial"/>
          <w:sz w:val="24"/>
          <w:szCs w:val="24"/>
          <w:lang w:val="sv-SE"/>
        </w:rPr>
        <w:t xml:space="preserve"> sesuai dengan kewenangan yang diberikan oleh anggaran dasar dan peraturan perusahaan serta peraturan perundang-undangan, berdasarkan prinsip-prinsip itikad baik, dengan kecermatan yang tinggi, dan dalam keadaan bebas, mandiri atau tidak dibawah tekanan, maupun pengaruh dari pihak lain (</w:t>
      </w:r>
      <w:r>
        <w:rPr>
          <w:rFonts w:hint="default" w:ascii="Arial" w:hAnsi="Arial" w:cs="Arial"/>
          <w:i/>
          <w:sz w:val="24"/>
          <w:szCs w:val="24"/>
          <w:lang w:val="sv-SE"/>
        </w:rPr>
        <w:t>independency</w:t>
      </w:r>
      <w:r>
        <w:rPr>
          <w:rFonts w:hint="default" w:ascii="Arial" w:hAnsi="Arial" w:cs="Arial"/>
          <w:sz w:val="24"/>
          <w:szCs w:val="24"/>
          <w:lang w:val="sv-SE"/>
        </w:rPr>
        <w:t>).</w:t>
      </w:r>
    </w:p>
    <w:p w14:paraId="1C084CCE">
      <w:pPr>
        <w:numPr>
          <w:numId w:val="0"/>
        </w:numPr>
        <w:tabs>
          <w:tab w:val="left" w:pos="-5400"/>
        </w:tabs>
        <w:adjustRightInd w:val="0"/>
        <w:snapToGrid w:val="0"/>
        <w:ind w:left="28" w:leftChars="0"/>
        <w:jc w:val="both"/>
        <w:rPr>
          <w:rFonts w:hint="default" w:ascii="Arial" w:hAnsi="Arial" w:cs="Arial"/>
          <w:sz w:val="24"/>
          <w:szCs w:val="24"/>
          <w:lang w:val="sv-SE"/>
        </w:rPr>
      </w:pPr>
    </w:p>
    <w:p w14:paraId="71D17438">
      <w:pPr>
        <w:numPr>
          <w:ilvl w:val="0"/>
          <w:numId w:val="3"/>
        </w:numPr>
        <w:tabs>
          <w:tab w:val="left" w:pos="-5400"/>
          <w:tab w:val="clear" w:pos="720"/>
        </w:tabs>
        <w:adjustRightInd w:val="0"/>
        <w:snapToGrid w:val="0"/>
        <w:ind w:left="284" w:hanging="256"/>
        <w:jc w:val="both"/>
        <w:rPr>
          <w:rFonts w:hint="default" w:ascii="Arial" w:hAnsi="Arial" w:cs="Arial"/>
          <w:sz w:val="24"/>
          <w:szCs w:val="24"/>
          <w:lang w:val="sv-SE"/>
        </w:rPr>
      </w:pPr>
      <w:r>
        <w:rPr>
          <w:rFonts w:hint="default" w:ascii="Arial" w:hAnsi="Arial" w:cs="Arial"/>
          <w:sz w:val="24"/>
          <w:szCs w:val="24"/>
        </w:rPr>
        <w:t>Kami akan mengambil keputusan sehubungan dengan hal-hal sebagaimana yang tersebut diatas dengan penuh kehati-hatian (</w:t>
      </w:r>
      <w:r>
        <w:rPr>
          <w:rFonts w:hint="default" w:ascii="Arial" w:hAnsi="Arial" w:cs="Arial"/>
          <w:i/>
          <w:sz w:val="24"/>
          <w:szCs w:val="24"/>
        </w:rPr>
        <w:t>duty of care and loyalty</w:t>
      </w:r>
      <w:r>
        <w:rPr>
          <w:rFonts w:hint="default" w:ascii="Arial" w:hAnsi="Arial" w:cs="Arial"/>
          <w:sz w:val="24"/>
          <w:szCs w:val="24"/>
        </w:rPr>
        <w:t>) demi untuk kepentingan yang terbaik bagi perusahaan, dengan mengindahkan berbagai sumber informasi, keterangan dan telah melakukan perbandingan yang cukup, sebagaimana layaknya kami mempertimbangkan keputusan bagi kepentingan kami sendiri (</w:t>
      </w:r>
      <w:r>
        <w:rPr>
          <w:rFonts w:hint="default" w:ascii="Arial" w:hAnsi="Arial" w:cs="Arial"/>
          <w:i/>
          <w:sz w:val="24"/>
          <w:szCs w:val="24"/>
        </w:rPr>
        <w:t>prudent person rule</w:t>
      </w:r>
      <w:r>
        <w:rPr>
          <w:rFonts w:hint="default" w:ascii="Arial" w:hAnsi="Arial" w:cs="Arial"/>
          <w:sz w:val="24"/>
          <w:szCs w:val="24"/>
        </w:rPr>
        <w:t>).</w:t>
      </w:r>
    </w:p>
    <w:p w14:paraId="3F1926E9">
      <w:pPr>
        <w:numPr>
          <w:numId w:val="0"/>
        </w:numPr>
        <w:tabs>
          <w:tab w:val="left" w:pos="-5400"/>
        </w:tabs>
        <w:adjustRightInd w:val="0"/>
        <w:snapToGrid w:val="0"/>
        <w:ind w:left="28" w:leftChars="0"/>
        <w:jc w:val="both"/>
        <w:rPr>
          <w:rFonts w:hint="default" w:ascii="Arial" w:hAnsi="Arial" w:cs="Arial"/>
          <w:sz w:val="24"/>
          <w:szCs w:val="24"/>
          <w:lang w:val="sv-SE"/>
        </w:rPr>
      </w:pPr>
    </w:p>
    <w:p w14:paraId="5B51E2C7">
      <w:pPr>
        <w:numPr>
          <w:ilvl w:val="0"/>
          <w:numId w:val="3"/>
        </w:numPr>
        <w:tabs>
          <w:tab w:val="left" w:pos="-5400"/>
          <w:tab w:val="clear" w:pos="720"/>
        </w:tabs>
        <w:adjustRightInd w:val="0"/>
        <w:snapToGrid w:val="0"/>
        <w:ind w:left="284" w:hanging="256"/>
        <w:jc w:val="both"/>
        <w:rPr>
          <w:rFonts w:hint="default" w:ascii="Arial" w:hAnsi="Arial" w:cs="Arial"/>
          <w:sz w:val="24"/>
          <w:szCs w:val="24"/>
          <w:lang w:val="sv-SE"/>
        </w:rPr>
      </w:pPr>
      <w:r>
        <w:rPr>
          <w:rFonts w:hint="default" w:ascii="Arial" w:hAnsi="Arial" w:cs="Arial"/>
          <w:sz w:val="24"/>
          <w:szCs w:val="24"/>
        </w:rPr>
        <w:t xml:space="preserve">Dalam mengambil keputusan kami tidak memiliki kepentingan pribadi atau tujuan untuk melakukan sesuatu untuk manfaat diri sendiri, maupun kepentingan pihak yang terkait dengan diri kami, atau pihak yang </w:t>
      </w:r>
      <w:r>
        <w:rPr>
          <w:rFonts w:hint="default" w:ascii="Arial" w:hAnsi="Arial" w:cs="Arial"/>
          <w:sz w:val="24"/>
          <w:szCs w:val="24"/>
          <w:lang w:val="en-US"/>
        </w:rPr>
        <w:t>ter-afiliasi</w:t>
      </w:r>
      <w:r>
        <w:rPr>
          <w:rFonts w:hint="default" w:ascii="Arial" w:hAnsi="Arial" w:cs="Arial"/>
          <w:sz w:val="24"/>
          <w:szCs w:val="24"/>
        </w:rPr>
        <w:t xml:space="preserve"> dengan kami, dengan demikian tidak memiliki posisi yang mengandung potensi benturan kepentingan (</w:t>
      </w:r>
      <w:r>
        <w:rPr>
          <w:rFonts w:hint="default" w:ascii="Arial" w:hAnsi="Arial" w:cs="Arial"/>
          <w:i/>
          <w:sz w:val="24"/>
          <w:szCs w:val="24"/>
        </w:rPr>
        <w:t>conflict of interest rule</w:t>
      </w:r>
      <w:r>
        <w:rPr>
          <w:rFonts w:hint="default" w:ascii="Arial" w:hAnsi="Arial" w:cs="Arial"/>
          <w:sz w:val="24"/>
          <w:szCs w:val="24"/>
        </w:rPr>
        <w:t>), termasuk dengan seluruh pihak yang terlibat dengan tindakan diatas.</w:t>
      </w:r>
    </w:p>
    <w:p w14:paraId="797D1377">
      <w:pPr>
        <w:numPr>
          <w:numId w:val="0"/>
        </w:numPr>
        <w:tabs>
          <w:tab w:val="left" w:pos="-5400"/>
        </w:tabs>
        <w:adjustRightInd w:val="0"/>
        <w:snapToGrid w:val="0"/>
        <w:ind w:left="28" w:leftChars="0"/>
        <w:jc w:val="both"/>
        <w:rPr>
          <w:rFonts w:hint="default" w:ascii="Arial" w:hAnsi="Arial" w:cs="Arial"/>
          <w:sz w:val="24"/>
          <w:szCs w:val="24"/>
          <w:lang w:val="sv-SE"/>
        </w:rPr>
      </w:pPr>
    </w:p>
    <w:p w14:paraId="62AC0377">
      <w:pPr>
        <w:numPr>
          <w:ilvl w:val="0"/>
          <w:numId w:val="3"/>
        </w:numPr>
        <w:tabs>
          <w:tab w:val="left" w:pos="-5400"/>
          <w:tab w:val="clear" w:pos="720"/>
        </w:tabs>
        <w:adjustRightInd w:val="0"/>
        <w:snapToGrid w:val="0"/>
        <w:ind w:left="284" w:hanging="256"/>
        <w:jc w:val="both"/>
        <w:rPr>
          <w:rFonts w:hint="default" w:ascii="Arial" w:hAnsi="Arial" w:cs="Arial"/>
          <w:sz w:val="24"/>
          <w:szCs w:val="24"/>
          <w:lang w:val="sv-SE"/>
        </w:rPr>
      </w:pPr>
      <w:r>
        <w:rPr>
          <w:rFonts w:hint="default" w:ascii="Arial" w:hAnsi="Arial" w:cs="Arial"/>
          <w:sz w:val="24"/>
          <w:szCs w:val="24"/>
        </w:rPr>
        <w:t xml:space="preserve">Kami akan melaksanakan proses tersebut dengan pemahaman yang cukup tentang berbagai peraturan dan kewajiban normative lainnya yang terkait, dan memenuhi seluruh ketentuan dan peraturan perundang-undangan, termasuk mempertimbangkan </w:t>
      </w:r>
      <w:r>
        <w:rPr>
          <w:rFonts w:hint="default" w:ascii="Arial" w:hAnsi="Arial" w:cs="Arial"/>
          <w:i/>
          <w:sz w:val="24"/>
          <w:szCs w:val="24"/>
        </w:rPr>
        <w:t xml:space="preserve">best practice, </w:t>
      </w:r>
      <w:r>
        <w:rPr>
          <w:rFonts w:hint="default" w:ascii="Arial" w:hAnsi="Arial" w:cs="Arial"/>
          <w:sz w:val="24"/>
          <w:szCs w:val="24"/>
        </w:rPr>
        <w:t>yang dipandang perlu, penting, dan kritikal dalam proses tersebut</w:t>
      </w:r>
      <w:r>
        <w:rPr>
          <w:rFonts w:hint="default" w:ascii="Arial" w:hAnsi="Arial" w:cs="Arial"/>
          <w:sz w:val="24"/>
          <w:szCs w:val="24"/>
          <w:lang w:val="en-US"/>
        </w:rPr>
        <w:t xml:space="preserve"> </w:t>
      </w:r>
      <w:r>
        <w:rPr>
          <w:rFonts w:hint="default" w:ascii="Arial" w:hAnsi="Arial" w:cs="Arial"/>
          <w:sz w:val="24"/>
          <w:szCs w:val="24"/>
        </w:rPr>
        <w:t>(</w:t>
      </w:r>
      <w:r>
        <w:rPr>
          <w:rFonts w:hint="default" w:ascii="Arial" w:hAnsi="Arial" w:cs="Arial"/>
          <w:i/>
          <w:sz w:val="24"/>
          <w:szCs w:val="24"/>
        </w:rPr>
        <w:t>duty abiding the laws</w:t>
      </w:r>
      <w:r>
        <w:rPr>
          <w:rFonts w:hint="default" w:ascii="Arial" w:hAnsi="Arial" w:cs="Arial"/>
          <w:sz w:val="24"/>
          <w:szCs w:val="24"/>
        </w:rPr>
        <w:t>).</w:t>
      </w:r>
    </w:p>
    <w:p w14:paraId="57B3154F">
      <w:pPr>
        <w:numPr>
          <w:numId w:val="0"/>
        </w:numPr>
        <w:tabs>
          <w:tab w:val="left" w:pos="-5400"/>
        </w:tabs>
        <w:adjustRightInd w:val="0"/>
        <w:snapToGrid w:val="0"/>
        <w:ind w:left="28" w:leftChars="0"/>
        <w:jc w:val="both"/>
        <w:rPr>
          <w:rFonts w:hint="default" w:ascii="Arial" w:hAnsi="Arial" w:cs="Arial"/>
          <w:sz w:val="24"/>
          <w:szCs w:val="24"/>
          <w:lang w:val="sv-SE"/>
        </w:rPr>
      </w:pPr>
    </w:p>
    <w:p w14:paraId="50B5E0A7">
      <w:pPr>
        <w:numPr>
          <w:ilvl w:val="0"/>
          <w:numId w:val="3"/>
        </w:numPr>
        <w:tabs>
          <w:tab w:val="left" w:pos="-5400"/>
          <w:tab w:val="clear" w:pos="720"/>
        </w:tabs>
        <w:adjustRightInd w:val="0"/>
        <w:snapToGrid w:val="0"/>
        <w:ind w:left="284" w:hanging="256"/>
        <w:jc w:val="both"/>
        <w:rPr>
          <w:rFonts w:hint="default" w:ascii="Arial" w:hAnsi="Arial" w:cs="Arial"/>
          <w:sz w:val="24"/>
          <w:szCs w:val="24"/>
          <w:lang w:val="sv-SE"/>
        </w:rPr>
      </w:pPr>
      <w:r>
        <w:rPr>
          <w:rFonts w:hint="default" w:ascii="Arial" w:hAnsi="Arial" w:cs="Arial"/>
          <w:sz w:val="24"/>
          <w:szCs w:val="24"/>
          <w:lang w:val="sv-SE"/>
        </w:rPr>
        <w:t xml:space="preserve">Kami </w:t>
      </w:r>
      <w:r>
        <w:rPr>
          <w:rFonts w:hint="default" w:ascii="Arial" w:hAnsi="Arial" w:cs="Arial"/>
          <w:sz w:val="24"/>
          <w:szCs w:val="24"/>
        </w:rPr>
        <w:t>akan</w:t>
      </w:r>
      <w:r>
        <w:rPr>
          <w:rFonts w:hint="default" w:ascii="Arial" w:hAnsi="Arial" w:cs="Arial"/>
          <w:sz w:val="24"/>
          <w:szCs w:val="24"/>
          <w:lang w:val="en-US"/>
        </w:rPr>
        <w:t xml:space="preserve"> </w:t>
      </w:r>
      <w:r>
        <w:rPr>
          <w:rFonts w:hint="default" w:ascii="Arial" w:hAnsi="Arial" w:cs="Arial"/>
          <w:sz w:val="24"/>
          <w:szCs w:val="24"/>
          <w:lang w:val="sv-SE"/>
        </w:rPr>
        <w:t xml:space="preserve">menjamin dan melaksanakan proses tersebut dengan tidak </w:t>
      </w:r>
      <w:r>
        <w:rPr>
          <w:rFonts w:hint="default" w:ascii="Arial" w:hAnsi="Arial" w:cs="Arial"/>
          <w:sz w:val="24"/>
          <w:szCs w:val="24"/>
        </w:rPr>
        <w:t>menawarkan, menjanjikan, memberikan, menerima atau meminta</w:t>
      </w:r>
      <w:r>
        <w:rPr>
          <w:rFonts w:hint="default" w:ascii="Arial" w:hAnsi="Arial" w:cs="Arial"/>
          <w:sz w:val="24"/>
          <w:szCs w:val="24"/>
          <w:lang w:val="sv-SE"/>
        </w:rPr>
        <w:t xml:space="preserve"> pemberian secara langsung atau tidak langsung berupa suap, hadiah, bantuan atau bentuk lainnya yang tidak sesuai dengan ketentuan yang berlaku (Sistem Manajemen Anti Penyuapan). </w:t>
      </w:r>
    </w:p>
    <w:p w14:paraId="2203B186">
      <w:pPr>
        <w:tabs>
          <w:tab w:val="left" w:pos="-5760"/>
        </w:tabs>
        <w:adjustRightInd w:val="0"/>
        <w:snapToGrid w:val="0"/>
        <w:jc w:val="both"/>
        <w:rPr>
          <w:rFonts w:hint="default" w:ascii="Arial" w:hAnsi="Arial" w:cs="Arial"/>
          <w:sz w:val="24"/>
          <w:szCs w:val="24"/>
        </w:rPr>
      </w:pPr>
    </w:p>
    <w:p w14:paraId="2930E16A">
      <w:pPr>
        <w:tabs>
          <w:tab w:val="left" w:pos="-5760"/>
        </w:tabs>
        <w:adjustRightInd w:val="0"/>
        <w:snapToGrid w:val="0"/>
        <w:jc w:val="both"/>
        <w:rPr>
          <w:rFonts w:hint="default" w:ascii="Arial" w:hAnsi="Arial" w:cs="Arial"/>
          <w:sz w:val="24"/>
          <w:szCs w:val="24"/>
        </w:rPr>
      </w:pPr>
    </w:p>
    <w:p w14:paraId="728F8AB4">
      <w:pPr>
        <w:tabs>
          <w:tab w:val="left" w:pos="-5760"/>
        </w:tabs>
        <w:adjustRightInd w:val="0"/>
        <w:snapToGrid w:val="0"/>
        <w:jc w:val="both"/>
        <w:rPr>
          <w:rFonts w:hint="default" w:ascii="Arial" w:hAnsi="Arial" w:cs="Arial"/>
          <w:sz w:val="24"/>
          <w:szCs w:val="24"/>
        </w:rPr>
      </w:pPr>
    </w:p>
    <w:p w14:paraId="5ED88D15">
      <w:pPr>
        <w:tabs>
          <w:tab w:val="left" w:pos="-5760"/>
        </w:tabs>
        <w:adjustRightInd w:val="0"/>
        <w:snapToGrid w:val="0"/>
        <w:jc w:val="both"/>
        <w:rPr>
          <w:rFonts w:hint="default" w:ascii="Arial" w:hAnsi="Arial" w:cs="Arial"/>
          <w:sz w:val="24"/>
          <w:szCs w:val="24"/>
        </w:rPr>
      </w:pPr>
    </w:p>
    <w:p w14:paraId="7A60DE31">
      <w:pPr>
        <w:tabs>
          <w:tab w:val="left" w:pos="-5760"/>
        </w:tabs>
        <w:adjustRightInd w:val="0"/>
        <w:snapToGrid w:val="0"/>
        <w:jc w:val="both"/>
        <w:rPr>
          <w:rFonts w:hint="default" w:ascii="Arial" w:hAnsi="Arial" w:cs="Arial"/>
          <w:sz w:val="24"/>
          <w:szCs w:val="24"/>
        </w:rPr>
      </w:pPr>
    </w:p>
    <w:p w14:paraId="005D42DA">
      <w:pPr>
        <w:tabs>
          <w:tab w:val="left" w:pos="-5760"/>
        </w:tabs>
        <w:adjustRightInd w:val="0"/>
        <w:snapToGrid w:val="0"/>
        <w:jc w:val="both"/>
        <w:rPr>
          <w:rFonts w:hint="default" w:ascii="Arial" w:hAnsi="Arial" w:cs="Arial"/>
          <w:sz w:val="24"/>
          <w:szCs w:val="24"/>
        </w:rPr>
      </w:pPr>
    </w:p>
    <w:p w14:paraId="41A6B0B6">
      <w:pPr>
        <w:tabs>
          <w:tab w:val="left" w:pos="-5760"/>
        </w:tabs>
        <w:adjustRightInd w:val="0"/>
        <w:snapToGrid w:val="0"/>
        <w:jc w:val="both"/>
        <w:rPr>
          <w:rFonts w:hint="default" w:ascii="Arial" w:hAnsi="Arial" w:cs="Arial"/>
          <w:sz w:val="24"/>
          <w:szCs w:val="24"/>
        </w:rPr>
      </w:pPr>
    </w:p>
    <w:p w14:paraId="7E666D7B">
      <w:pPr>
        <w:tabs>
          <w:tab w:val="left" w:pos="-5760"/>
        </w:tabs>
        <w:adjustRightInd w:val="0"/>
        <w:snapToGrid w:val="0"/>
        <w:jc w:val="both"/>
        <w:rPr>
          <w:rFonts w:hint="default" w:ascii="Arial" w:hAnsi="Arial" w:cs="Arial"/>
          <w:sz w:val="24"/>
          <w:szCs w:val="24"/>
        </w:rPr>
      </w:pPr>
    </w:p>
    <w:p w14:paraId="2D86F77B">
      <w:pPr>
        <w:tabs>
          <w:tab w:val="left" w:pos="-5760"/>
        </w:tabs>
        <w:adjustRightInd w:val="0"/>
        <w:snapToGrid w:val="0"/>
        <w:jc w:val="both"/>
        <w:rPr>
          <w:rFonts w:hint="default" w:ascii="Arial" w:hAnsi="Arial" w:cs="Arial"/>
          <w:sz w:val="24"/>
          <w:szCs w:val="24"/>
        </w:rPr>
      </w:pPr>
      <w:r>
        <w:rPr>
          <w:rFonts w:hint="default" w:ascii="Arial" w:hAnsi="Arial" w:cs="Arial"/>
          <w:sz w:val="24"/>
          <w:szCs w:val="24"/>
        </w:rPr>
        <w:t>Demikian, pernyataan ini kami sampaikan dengan sebenar-benarnya, tanpa menyembunyikan fakta dan hal material apapun, dan dengan demikian, kami akan bertanggung jawab sepenuhnya atas kebenaran dari hal-hal yang kami nyatakan disini, demikian pula akan bersedia bertanggung jawab baik secara perdata maupun pidana, apabila laporan dan pernyataan tidak sesuai dengan keadaan sebenarnya. Atas perhatiannya kami ucapkan terima kasih.</w:t>
      </w:r>
    </w:p>
    <w:tbl>
      <w:tblPr>
        <w:tblStyle w:val="11"/>
        <w:tblpPr w:leftFromText="180" w:rightFromText="180" w:vertAnchor="text" w:horzAnchor="margin" w:tblpXSpec="right" w:tblpY="214"/>
        <w:tblOverlap w:val="never"/>
        <w:tblW w:w="45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2"/>
      </w:tblGrid>
      <w:tr w14:paraId="285C0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2" w:type="dxa"/>
            <w:vAlign w:val="center"/>
          </w:tcPr>
          <w:p w14:paraId="0063B29A">
            <w:pPr>
              <w:adjustRightInd w:val="0"/>
              <w:snapToGrid w:val="0"/>
              <w:jc w:val="center"/>
              <w:rPr>
                <w:rFonts w:hint="default" w:ascii="Arial" w:hAnsi="Arial" w:cs="Arial"/>
                <w:sz w:val="24"/>
                <w:szCs w:val="24"/>
              </w:rPr>
            </w:pPr>
            <w:r>
              <w:rPr>
                <w:rFonts w:hint="default" w:ascii="Arial" w:hAnsi="Arial" w:cs="Arial"/>
                <w:b/>
                <w:bCs/>
                <w:sz w:val="24"/>
                <w:szCs w:val="24"/>
                <w:lang w:val="en-US"/>
              </w:rPr>
              <w:t>(Kota, tanggal)</w:t>
            </w:r>
          </w:p>
        </w:tc>
      </w:tr>
      <w:tr w14:paraId="6ACC4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2" w:type="dxa"/>
            <w:vAlign w:val="center"/>
          </w:tcPr>
          <w:p w14:paraId="7A4CE743">
            <w:pPr>
              <w:tabs>
                <w:tab w:val="left" w:pos="-5760"/>
              </w:tabs>
              <w:adjustRightInd w:val="0"/>
              <w:snapToGrid w:val="0"/>
              <w:jc w:val="center"/>
              <w:rPr>
                <w:rFonts w:hint="default" w:ascii="Arial" w:hAnsi="Arial" w:cs="Arial"/>
                <w:sz w:val="24"/>
                <w:szCs w:val="24"/>
              </w:rPr>
            </w:pPr>
            <w:r>
              <w:rPr>
                <w:rFonts w:hint="default" w:ascii="Arial" w:hAnsi="Arial" w:cs="Arial"/>
                <w:b/>
                <w:bCs/>
                <w:sz w:val="24"/>
                <w:szCs w:val="24"/>
                <w:lang w:val="en-US"/>
              </w:rPr>
              <w:t>(nama perusahaan)</w:t>
            </w:r>
          </w:p>
        </w:tc>
      </w:tr>
      <w:tr w14:paraId="4D9A6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2" w:type="dxa"/>
            <w:vAlign w:val="center"/>
          </w:tcPr>
          <w:p w14:paraId="6EF5D4DB">
            <w:pPr>
              <w:tabs>
                <w:tab w:val="left" w:pos="-5760"/>
              </w:tabs>
              <w:adjustRightInd w:val="0"/>
              <w:snapToGrid w:val="0"/>
              <w:jc w:val="both"/>
              <w:rPr>
                <w:rFonts w:hint="default" w:ascii="Arial" w:hAnsi="Arial" w:cs="Arial"/>
                <w:sz w:val="24"/>
                <w:szCs w:val="24"/>
                <w:lang w:val="fi-FI"/>
              </w:rPr>
            </w:pPr>
          </w:p>
          <w:p w14:paraId="45E01A51">
            <w:pPr>
              <w:tabs>
                <w:tab w:val="left" w:pos="-5760"/>
              </w:tabs>
              <w:adjustRightInd w:val="0"/>
              <w:snapToGrid w:val="0"/>
              <w:jc w:val="both"/>
              <w:rPr>
                <w:rFonts w:hint="default" w:ascii="Arial" w:hAnsi="Arial" w:cs="Arial"/>
                <w:sz w:val="24"/>
                <w:szCs w:val="24"/>
                <w:lang w:val="fi-FI"/>
              </w:rPr>
            </w:pPr>
          </w:p>
          <w:p w14:paraId="270EFA2F">
            <w:pPr>
              <w:tabs>
                <w:tab w:val="left" w:pos="-5760"/>
              </w:tabs>
              <w:adjustRightInd w:val="0"/>
              <w:snapToGrid w:val="0"/>
              <w:jc w:val="both"/>
              <w:rPr>
                <w:rFonts w:hint="default" w:ascii="Arial" w:hAnsi="Arial" w:cs="Arial"/>
                <w:sz w:val="24"/>
                <w:szCs w:val="24"/>
              </w:rPr>
            </w:pPr>
            <w:r>
              <w:rPr>
                <w:rFonts w:hint="default" w:ascii="Arial" w:hAnsi="Arial" w:cs="Arial"/>
                <w:sz w:val="24"/>
                <w:szCs w:val="24"/>
                <w:lang w:val="en-US"/>
              </w:rPr>
              <w:t>Materai 10.000</w:t>
            </w:r>
          </w:p>
          <w:p w14:paraId="2DABCFD6">
            <w:pPr>
              <w:tabs>
                <w:tab w:val="left" w:pos="-5760"/>
              </w:tabs>
              <w:adjustRightInd w:val="0"/>
              <w:snapToGrid w:val="0"/>
              <w:jc w:val="both"/>
              <w:rPr>
                <w:rFonts w:hint="default" w:ascii="Arial" w:hAnsi="Arial" w:cs="Arial"/>
                <w:sz w:val="24"/>
                <w:szCs w:val="24"/>
              </w:rPr>
            </w:pPr>
            <w:r>
              <w:rPr>
                <w:rFonts w:hint="default" w:ascii="Arial" w:hAnsi="Arial" w:cs="Arial"/>
                <w:sz w:val="24"/>
                <w:szCs w:val="24"/>
                <w:lang w:val="en-US"/>
              </w:rPr>
              <w:t>Stempel &amp; ttd</w:t>
            </w:r>
          </w:p>
          <w:p w14:paraId="6B9C051E">
            <w:pPr>
              <w:tabs>
                <w:tab w:val="left" w:pos="-5760"/>
              </w:tabs>
              <w:adjustRightInd w:val="0"/>
              <w:snapToGrid w:val="0"/>
              <w:jc w:val="both"/>
              <w:rPr>
                <w:rFonts w:hint="default" w:ascii="Arial" w:hAnsi="Arial" w:cs="Arial"/>
                <w:sz w:val="24"/>
                <w:szCs w:val="24"/>
              </w:rPr>
            </w:pPr>
          </w:p>
        </w:tc>
      </w:tr>
      <w:tr w14:paraId="36EDF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2" w:type="dxa"/>
            <w:vAlign w:val="center"/>
          </w:tcPr>
          <w:p w14:paraId="151ABC42">
            <w:pPr>
              <w:tabs>
                <w:tab w:val="left" w:pos="-5760"/>
              </w:tabs>
              <w:adjustRightInd w:val="0"/>
              <w:snapToGrid w:val="0"/>
              <w:jc w:val="center"/>
              <w:rPr>
                <w:rFonts w:hint="default" w:ascii="Arial" w:hAnsi="Arial" w:cs="Arial"/>
                <w:sz w:val="24"/>
                <w:szCs w:val="24"/>
              </w:rPr>
            </w:pPr>
            <w:r>
              <w:rPr>
                <w:rFonts w:hint="default" w:ascii="Arial" w:hAnsi="Arial" w:cs="Arial"/>
                <w:sz w:val="24"/>
                <w:szCs w:val="24"/>
                <w:u w:val="single"/>
                <w:lang w:val="en-US"/>
              </w:rPr>
              <w:t>Nama</w:t>
            </w:r>
          </w:p>
          <w:p w14:paraId="276BBA12">
            <w:pPr>
              <w:tabs>
                <w:tab w:val="left" w:pos="-5760"/>
              </w:tabs>
              <w:adjustRightInd w:val="0"/>
              <w:snapToGrid w:val="0"/>
              <w:jc w:val="center"/>
              <w:rPr>
                <w:rFonts w:hint="default" w:ascii="Arial" w:hAnsi="Arial" w:cs="Arial"/>
                <w:sz w:val="24"/>
                <w:szCs w:val="24"/>
              </w:rPr>
            </w:pPr>
            <w:r>
              <w:rPr>
                <w:rFonts w:hint="default" w:ascii="Arial" w:hAnsi="Arial" w:cs="Arial"/>
                <w:sz w:val="24"/>
                <w:szCs w:val="24"/>
                <w:lang w:val="en-US"/>
              </w:rPr>
              <w:t>Jabatan</w:t>
            </w:r>
          </w:p>
        </w:tc>
      </w:tr>
    </w:tbl>
    <w:p w14:paraId="01C72D75">
      <w:pPr>
        <w:tabs>
          <w:tab w:val="left" w:pos="-5760"/>
        </w:tabs>
        <w:adjustRightInd w:val="0"/>
        <w:snapToGrid w:val="0"/>
        <w:jc w:val="both"/>
        <w:rPr>
          <w:rFonts w:hint="default" w:ascii="Arial" w:hAnsi="Arial" w:cs="Arial"/>
          <w:sz w:val="24"/>
          <w:szCs w:val="24"/>
          <w:lang w:val="fi-FI"/>
        </w:rPr>
      </w:pPr>
    </w:p>
    <w:p w14:paraId="5687DD75">
      <w:pPr>
        <w:tabs>
          <w:tab w:val="left" w:pos="-5760"/>
        </w:tabs>
        <w:adjustRightInd w:val="0"/>
        <w:snapToGrid w:val="0"/>
        <w:jc w:val="both"/>
        <w:rPr>
          <w:rFonts w:hint="default" w:ascii="Arial" w:hAnsi="Arial" w:cs="Arial"/>
          <w:sz w:val="24"/>
          <w:szCs w:val="24"/>
          <w:lang w:val="fi-FI"/>
        </w:rPr>
      </w:pPr>
    </w:p>
    <w:p w14:paraId="3E555F4B">
      <w:pPr>
        <w:tabs>
          <w:tab w:val="left" w:pos="-5760"/>
        </w:tabs>
        <w:adjustRightInd w:val="0"/>
        <w:snapToGrid w:val="0"/>
        <w:jc w:val="both"/>
        <w:rPr>
          <w:rFonts w:hint="default" w:ascii="Arial" w:hAnsi="Arial" w:cs="Arial"/>
          <w:sz w:val="24"/>
          <w:szCs w:val="24"/>
          <w:lang w:val="fi-FI"/>
        </w:rPr>
      </w:pPr>
    </w:p>
    <w:p w14:paraId="296E9C15">
      <w:pPr>
        <w:tabs>
          <w:tab w:val="left" w:pos="-5760"/>
        </w:tabs>
        <w:adjustRightInd w:val="0"/>
        <w:snapToGrid w:val="0"/>
        <w:jc w:val="both"/>
        <w:rPr>
          <w:rFonts w:hint="default" w:ascii="Arial" w:hAnsi="Arial" w:cs="Arial"/>
          <w:sz w:val="24"/>
          <w:szCs w:val="24"/>
          <w:lang w:val="fi-FI"/>
        </w:rPr>
      </w:pPr>
      <w:r>
        <w:rPr>
          <w:rFonts w:hint="default" w:ascii="Arial" w:hAnsi="Arial" w:cs="Arial"/>
          <w:sz w:val="24"/>
          <w:szCs w:val="24"/>
          <w:lang w:val="fi-FI"/>
        </w:rPr>
        <w:tab/>
      </w:r>
      <w:r>
        <w:rPr>
          <w:rFonts w:hint="default" w:ascii="Arial" w:hAnsi="Arial" w:cs="Arial"/>
          <w:sz w:val="24"/>
          <w:szCs w:val="24"/>
          <w:lang w:val="fi-FI"/>
        </w:rPr>
        <w:tab/>
      </w:r>
      <w:r>
        <w:rPr>
          <w:rFonts w:hint="default" w:ascii="Arial" w:hAnsi="Arial" w:cs="Arial"/>
          <w:sz w:val="24"/>
          <w:szCs w:val="24"/>
          <w:lang w:val="fi-FI"/>
        </w:rPr>
        <w:tab/>
      </w:r>
      <w:r>
        <w:rPr>
          <w:rFonts w:hint="default" w:ascii="Arial" w:hAnsi="Arial" w:cs="Arial"/>
          <w:sz w:val="24"/>
          <w:szCs w:val="24"/>
          <w:lang w:val="fi-FI"/>
        </w:rPr>
        <w:tab/>
      </w:r>
      <w:r>
        <w:rPr>
          <w:rFonts w:hint="default" w:ascii="Arial" w:hAnsi="Arial" w:cs="Arial"/>
          <w:sz w:val="24"/>
          <w:szCs w:val="24"/>
          <w:lang w:val="fi-FI"/>
        </w:rPr>
        <w:tab/>
      </w:r>
      <w:r>
        <w:rPr>
          <w:rFonts w:hint="default" w:ascii="Arial" w:hAnsi="Arial" w:cs="Arial"/>
          <w:sz w:val="24"/>
          <w:szCs w:val="24"/>
          <w:lang w:val="fi-FI"/>
        </w:rPr>
        <w:tab/>
      </w:r>
      <w:r>
        <w:rPr>
          <w:rFonts w:hint="default" w:ascii="Arial" w:hAnsi="Arial" w:cs="Arial"/>
          <w:sz w:val="24"/>
          <w:szCs w:val="24"/>
          <w:lang w:val="fi-FI"/>
        </w:rPr>
        <w:tab/>
      </w:r>
      <w:r>
        <w:rPr>
          <w:rFonts w:hint="default" w:ascii="Arial" w:hAnsi="Arial" w:cs="Arial"/>
          <w:sz w:val="24"/>
          <w:szCs w:val="24"/>
          <w:lang w:val="fi-FI"/>
        </w:rPr>
        <w:tab/>
      </w:r>
      <w:r>
        <w:rPr>
          <w:rFonts w:hint="default" w:ascii="Arial" w:hAnsi="Arial" w:cs="Arial"/>
          <w:sz w:val="24"/>
          <w:szCs w:val="24"/>
          <w:lang w:val="fi-FI"/>
        </w:rPr>
        <w:tab/>
      </w:r>
    </w:p>
    <w:p w14:paraId="740A7854">
      <w:pPr>
        <w:adjustRightInd w:val="0"/>
        <w:snapToGrid w:val="0"/>
        <w:rPr>
          <w:rFonts w:hint="default" w:ascii="Arial" w:hAnsi="Arial" w:cs="Arial"/>
          <w:sz w:val="24"/>
          <w:szCs w:val="24"/>
        </w:rPr>
      </w:pPr>
      <w:r>
        <w:rPr>
          <w:rFonts w:hint="default" w:ascii="Arial" w:hAnsi="Arial" w:cs="Arial"/>
          <w:sz w:val="24"/>
          <w:szCs w:val="24"/>
          <w:lang w:val="fi-FI"/>
        </w:rPr>
        <w:tab/>
      </w:r>
      <w:r>
        <w:rPr>
          <w:rFonts w:hint="default" w:ascii="Arial" w:hAnsi="Arial" w:cs="Arial"/>
          <w:sz w:val="24"/>
          <w:szCs w:val="24"/>
          <w:lang w:val="fi-FI"/>
        </w:rPr>
        <w:tab/>
      </w:r>
    </w:p>
    <w:p w14:paraId="16E69C47">
      <w:pPr>
        <w:adjustRightInd w:val="0"/>
        <w:snapToGrid w:val="0"/>
        <w:rPr>
          <w:rFonts w:hint="default" w:ascii="Arial" w:hAnsi="Arial" w:cs="Arial"/>
          <w:sz w:val="24"/>
          <w:szCs w:val="24"/>
        </w:rPr>
      </w:pPr>
    </w:p>
    <w:p w14:paraId="6EA342ED">
      <w:pPr>
        <w:adjustRightInd w:val="0"/>
        <w:snapToGrid w:val="0"/>
        <w:rPr>
          <w:rFonts w:hint="default" w:ascii="Arial" w:hAnsi="Arial" w:cs="Arial"/>
          <w:sz w:val="24"/>
          <w:szCs w:val="24"/>
        </w:rPr>
      </w:pPr>
    </w:p>
    <w:p w14:paraId="503052E6">
      <w:pPr>
        <w:adjustRightInd w:val="0"/>
        <w:snapToGrid w:val="0"/>
        <w:rPr>
          <w:rFonts w:hint="default" w:ascii="Arial" w:hAnsi="Arial" w:cs="Arial"/>
          <w:sz w:val="24"/>
          <w:szCs w:val="24"/>
        </w:rPr>
      </w:pPr>
    </w:p>
    <w:p w14:paraId="2E2CD675">
      <w:pPr>
        <w:adjustRightInd w:val="0"/>
        <w:snapToGrid w:val="0"/>
        <w:rPr>
          <w:rFonts w:hint="default" w:ascii="Arial" w:hAnsi="Arial" w:cs="Arial"/>
          <w:sz w:val="24"/>
          <w:szCs w:val="24"/>
        </w:rPr>
      </w:pPr>
    </w:p>
    <w:p w14:paraId="43BA4F1C">
      <w:pPr>
        <w:rPr>
          <w:rFonts w:hint="default" w:ascii="Arial" w:hAnsi="Arial" w:cs="Arial"/>
          <w:b/>
          <w:sz w:val="24"/>
          <w:szCs w:val="24"/>
          <w:lang w:val="fi-FI"/>
        </w:rPr>
      </w:pPr>
    </w:p>
    <w:p w14:paraId="770617BD">
      <w:pPr>
        <w:adjustRightInd w:val="0"/>
        <w:snapToGrid w:val="0"/>
        <w:ind w:left="178" w:right="648" w:hanging="11"/>
        <w:jc w:val="center"/>
        <w:rPr>
          <w:rFonts w:hint="default" w:ascii="Arial" w:hAnsi="Arial" w:cs="Arial"/>
          <w:b/>
          <w:sz w:val="24"/>
          <w:szCs w:val="24"/>
          <w:lang w:val="fi-FI"/>
        </w:rPr>
      </w:pPr>
    </w:p>
    <w:p w14:paraId="1D6D1823">
      <w:pPr>
        <w:adjustRightInd w:val="0"/>
        <w:snapToGrid w:val="0"/>
        <w:ind w:left="178" w:right="648" w:hanging="11"/>
        <w:jc w:val="center"/>
        <w:rPr>
          <w:rFonts w:hint="default" w:ascii="Arial" w:hAnsi="Arial" w:cs="Arial"/>
          <w:b/>
          <w:sz w:val="24"/>
          <w:szCs w:val="24"/>
          <w:lang w:val="fi-FI"/>
        </w:rPr>
      </w:pPr>
    </w:p>
    <w:p w14:paraId="7CE9C29B">
      <w:pPr>
        <w:adjustRightInd w:val="0"/>
        <w:snapToGrid w:val="0"/>
        <w:ind w:left="178" w:right="648" w:hanging="11"/>
        <w:jc w:val="center"/>
        <w:rPr>
          <w:rFonts w:hint="default" w:ascii="Arial" w:hAnsi="Arial" w:cs="Arial"/>
          <w:b/>
          <w:sz w:val="24"/>
          <w:szCs w:val="24"/>
          <w:lang w:val="fi-FI"/>
        </w:rPr>
      </w:pPr>
    </w:p>
    <w:p w14:paraId="57847399">
      <w:pPr>
        <w:adjustRightInd w:val="0"/>
        <w:snapToGrid w:val="0"/>
        <w:ind w:left="178" w:right="648" w:hanging="11"/>
        <w:jc w:val="center"/>
        <w:rPr>
          <w:rFonts w:hint="default" w:ascii="Arial" w:hAnsi="Arial" w:cs="Arial"/>
          <w:b/>
          <w:sz w:val="24"/>
          <w:szCs w:val="24"/>
          <w:lang w:val="fi-FI"/>
        </w:rPr>
      </w:pPr>
    </w:p>
    <w:p w14:paraId="5C377041">
      <w:pPr>
        <w:adjustRightInd w:val="0"/>
        <w:snapToGrid w:val="0"/>
        <w:ind w:left="178" w:right="648" w:hanging="11"/>
        <w:jc w:val="center"/>
        <w:rPr>
          <w:rFonts w:hint="default" w:ascii="Arial" w:hAnsi="Arial" w:cs="Arial"/>
          <w:b/>
          <w:sz w:val="24"/>
          <w:szCs w:val="24"/>
          <w:lang w:val="fi-FI"/>
        </w:rPr>
      </w:pPr>
    </w:p>
    <w:p w14:paraId="32EEF3D0">
      <w:pPr>
        <w:adjustRightInd w:val="0"/>
        <w:snapToGrid w:val="0"/>
        <w:ind w:left="178" w:right="648" w:hanging="11"/>
        <w:jc w:val="center"/>
        <w:rPr>
          <w:rFonts w:hint="default" w:ascii="Arial" w:hAnsi="Arial" w:cs="Arial"/>
          <w:b/>
          <w:sz w:val="24"/>
          <w:szCs w:val="24"/>
          <w:lang w:val="fi-FI"/>
        </w:rPr>
      </w:pPr>
    </w:p>
    <w:p w14:paraId="13D4BDA5">
      <w:pPr>
        <w:adjustRightInd w:val="0"/>
        <w:snapToGrid w:val="0"/>
        <w:ind w:left="178" w:right="648" w:hanging="11"/>
        <w:jc w:val="center"/>
        <w:rPr>
          <w:rFonts w:hint="default" w:ascii="Arial" w:hAnsi="Arial" w:cs="Arial"/>
          <w:b/>
          <w:sz w:val="24"/>
          <w:szCs w:val="24"/>
          <w:lang w:val="fi-FI"/>
        </w:rPr>
      </w:pPr>
    </w:p>
    <w:p w14:paraId="2C8CBF6A">
      <w:pPr>
        <w:adjustRightInd w:val="0"/>
        <w:snapToGrid w:val="0"/>
        <w:ind w:left="178" w:right="648" w:hanging="11"/>
        <w:jc w:val="center"/>
        <w:rPr>
          <w:rFonts w:hint="default" w:ascii="Arial" w:hAnsi="Arial" w:cs="Arial"/>
          <w:b/>
          <w:sz w:val="24"/>
          <w:szCs w:val="24"/>
          <w:lang w:val="fi-FI"/>
        </w:rPr>
      </w:pPr>
    </w:p>
    <w:p w14:paraId="2D95540C">
      <w:pPr>
        <w:adjustRightInd w:val="0"/>
        <w:snapToGrid w:val="0"/>
        <w:ind w:left="178" w:right="648" w:hanging="11"/>
        <w:jc w:val="center"/>
        <w:rPr>
          <w:rFonts w:hint="default" w:ascii="Arial" w:hAnsi="Arial" w:cs="Arial"/>
          <w:b/>
          <w:sz w:val="24"/>
          <w:szCs w:val="24"/>
          <w:lang w:val="fi-FI"/>
        </w:rPr>
      </w:pPr>
    </w:p>
    <w:p w14:paraId="20FA343C">
      <w:pPr>
        <w:adjustRightInd w:val="0"/>
        <w:snapToGrid w:val="0"/>
        <w:ind w:left="178" w:right="648" w:hanging="11"/>
        <w:jc w:val="center"/>
        <w:rPr>
          <w:rFonts w:hint="default" w:ascii="Arial" w:hAnsi="Arial" w:cs="Arial"/>
          <w:b/>
          <w:sz w:val="24"/>
          <w:szCs w:val="24"/>
          <w:lang w:val="fi-FI"/>
        </w:rPr>
      </w:pPr>
    </w:p>
    <w:p w14:paraId="11860593">
      <w:pPr>
        <w:adjustRightInd w:val="0"/>
        <w:snapToGrid w:val="0"/>
        <w:ind w:left="178" w:right="648" w:hanging="11"/>
        <w:jc w:val="center"/>
        <w:rPr>
          <w:rFonts w:hint="default" w:ascii="Arial" w:hAnsi="Arial" w:cs="Arial"/>
          <w:b/>
          <w:sz w:val="24"/>
          <w:szCs w:val="24"/>
          <w:lang w:val="fi-FI"/>
        </w:rPr>
      </w:pPr>
    </w:p>
    <w:p w14:paraId="2F7955DF">
      <w:pPr>
        <w:adjustRightInd w:val="0"/>
        <w:snapToGrid w:val="0"/>
        <w:ind w:left="178" w:right="648" w:hanging="11"/>
        <w:jc w:val="center"/>
        <w:rPr>
          <w:rFonts w:hint="default" w:ascii="Arial" w:hAnsi="Arial" w:cs="Arial"/>
          <w:b/>
          <w:sz w:val="24"/>
          <w:szCs w:val="24"/>
          <w:lang w:val="fi-FI"/>
        </w:rPr>
      </w:pPr>
    </w:p>
    <w:p w14:paraId="6E340568">
      <w:pPr>
        <w:adjustRightInd w:val="0"/>
        <w:snapToGrid w:val="0"/>
        <w:ind w:left="178" w:right="648" w:hanging="11"/>
        <w:jc w:val="center"/>
        <w:rPr>
          <w:rFonts w:hint="default" w:ascii="Arial" w:hAnsi="Arial" w:cs="Arial"/>
          <w:b/>
          <w:sz w:val="24"/>
          <w:szCs w:val="24"/>
          <w:lang w:val="fi-FI"/>
        </w:rPr>
      </w:pPr>
    </w:p>
    <w:p w14:paraId="392E3986">
      <w:pPr>
        <w:adjustRightInd w:val="0"/>
        <w:snapToGrid w:val="0"/>
        <w:ind w:left="178" w:right="648" w:hanging="11"/>
        <w:jc w:val="center"/>
        <w:rPr>
          <w:rFonts w:hint="default" w:ascii="Arial" w:hAnsi="Arial" w:cs="Arial"/>
          <w:b/>
          <w:sz w:val="24"/>
          <w:szCs w:val="24"/>
          <w:lang w:val="fi-FI"/>
        </w:rPr>
      </w:pPr>
    </w:p>
    <w:p w14:paraId="5953B0B0">
      <w:pPr>
        <w:adjustRightInd w:val="0"/>
        <w:snapToGrid w:val="0"/>
        <w:ind w:left="178" w:right="648" w:hanging="11"/>
        <w:jc w:val="center"/>
        <w:rPr>
          <w:rFonts w:hint="default" w:ascii="Arial" w:hAnsi="Arial" w:cs="Arial"/>
          <w:b/>
          <w:sz w:val="24"/>
          <w:szCs w:val="24"/>
          <w:lang w:val="fi-FI"/>
        </w:rPr>
      </w:pPr>
    </w:p>
    <w:p w14:paraId="2A751E56">
      <w:pPr>
        <w:adjustRightInd w:val="0"/>
        <w:snapToGrid w:val="0"/>
        <w:ind w:left="178" w:right="648" w:hanging="11"/>
        <w:jc w:val="center"/>
        <w:rPr>
          <w:rFonts w:hint="default" w:ascii="Arial" w:hAnsi="Arial" w:cs="Arial"/>
          <w:b/>
          <w:sz w:val="24"/>
          <w:szCs w:val="24"/>
          <w:lang w:val="fi-FI"/>
        </w:rPr>
      </w:pPr>
    </w:p>
    <w:p w14:paraId="60E7C275">
      <w:pPr>
        <w:adjustRightInd w:val="0"/>
        <w:snapToGrid w:val="0"/>
        <w:ind w:left="178" w:right="648" w:hanging="11"/>
        <w:jc w:val="center"/>
        <w:rPr>
          <w:rFonts w:hint="default" w:ascii="Arial" w:hAnsi="Arial" w:cs="Arial"/>
          <w:b/>
          <w:sz w:val="24"/>
          <w:szCs w:val="24"/>
          <w:lang w:val="fi-FI"/>
        </w:rPr>
      </w:pPr>
    </w:p>
    <w:p w14:paraId="4FC5B947">
      <w:pPr>
        <w:adjustRightInd w:val="0"/>
        <w:snapToGrid w:val="0"/>
        <w:ind w:left="178" w:right="648" w:hanging="11"/>
        <w:jc w:val="center"/>
        <w:rPr>
          <w:rFonts w:hint="default" w:ascii="Arial" w:hAnsi="Arial" w:cs="Arial"/>
          <w:b/>
          <w:sz w:val="24"/>
          <w:szCs w:val="24"/>
          <w:lang w:val="fi-FI"/>
        </w:rPr>
      </w:pPr>
    </w:p>
    <w:p w14:paraId="65FAB1A9">
      <w:pPr>
        <w:adjustRightInd w:val="0"/>
        <w:snapToGrid w:val="0"/>
        <w:ind w:left="178" w:right="648" w:hanging="11"/>
        <w:jc w:val="center"/>
        <w:rPr>
          <w:rFonts w:hint="default" w:ascii="Arial" w:hAnsi="Arial" w:cs="Arial"/>
          <w:b/>
          <w:sz w:val="24"/>
          <w:szCs w:val="24"/>
          <w:lang w:val="fi-FI"/>
        </w:rPr>
      </w:pPr>
    </w:p>
    <w:p w14:paraId="4A6FF447">
      <w:pPr>
        <w:adjustRightInd w:val="0"/>
        <w:snapToGrid w:val="0"/>
        <w:ind w:left="178" w:right="648" w:hanging="11"/>
        <w:jc w:val="center"/>
        <w:rPr>
          <w:rFonts w:hint="default" w:ascii="Arial" w:hAnsi="Arial" w:cs="Arial"/>
          <w:b/>
          <w:sz w:val="24"/>
          <w:szCs w:val="24"/>
          <w:lang w:val="fi-FI"/>
        </w:rPr>
      </w:pPr>
    </w:p>
    <w:p w14:paraId="6588A3B7">
      <w:pPr>
        <w:adjustRightInd w:val="0"/>
        <w:snapToGrid w:val="0"/>
        <w:ind w:left="178" w:right="648" w:hanging="11"/>
        <w:jc w:val="center"/>
        <w:rPr>
          <w:rFonts w:hint="default" w:ascii="Arial" w:hAnsi="Arial" w:cs="Arial"/>
          <w:b/>
          <w:sz w:val="24"/>
          <w:szCs w:val="24"/>
          <w:lang w:val="fi-FI"/>
        </w:rPr>
      </w:pPr>
    </w:p>
    <w:p w14:paraId="7843240E">
      <w:pPr>
        <w:adjustRightInd w:val="0"/>
        <w:snapToGrid w:val="0"/>
        <w:ind w:left="178" w:right="648" w:hanging="11"/>
        <w:jc w:val="center"/>
        <w:rPr>
          <w:rFonts w:hint="default" w:ascii="Arial" w:hAnsi="Arial" w:cs="Arial"/>
          <w:b/>
          <w:sz w:val="24"/>
          <w:szCs w:val="24"/>
          <w:lang w:val="fi-FI"/>
        </w:rPr>
      </w:pPr>
    </w:p>
    <w:p w14:paraId="5233CC52">
      <w:pPr>
        <w:adjustRightInd w:val="0"/>
        <w:snapToGrid w:val="0"/>
        <w:ind w:left="178" w:right="648" w:hanging="11"/>
        <w:jc w:val="center"/>
        <w:rPr>
          <w:rFonts w:hint="default" w:ascii="Arial" w:hAnsi="Arial" w:cs="Arial"/>
          <w:b/>
          <w:sz w:val="24"/>
          <w:szCs w:val="24"/>
          <w:lang w:val="fi-FI"/>
        </w:rPr>
      </w:pPr>
    </w:p>
    <w:p w14:paraId="3738226D">
      <w:pPr>
        <w:adjustRightInd w:val="0"/>
        <w:snapToGrid w:val="0"/>
        <w:ind w:left="178" w:right="648" w:hanging="11"/>
        <w:jc w:val="center"/>
        <w:rPr>
          <w:rFonts w:hint="default" w:ascii="Arial" w:hAnsi="Arial" w:cs="Arial"/>
          <w:b/>
          <w:sz w:val="24"/>
          <w:szCs w:val="24"/>
          <w:lang w:val="fi-FI"/>
        </w:rPr>
      </w:pPr>
    </w:p>
    <w:p w14:paraId="51C54AAA">
      <w:pPr>
        <w:adjustRightInd w:val="0"/>
        <w:snapToGrid w:val="0"/>
        <w:ind w:left="178" w:right="648" w:hanging="11"/>
        <w:jc w:val="center"/>
        <w:rPr>
          <w:rFonts w:hint="default" w:ascii="Arial" w:hAnsi="Arial" w:cs="Arial"/>
          <w:b/>
          <w:sz w:val="24"/>
          <w:szCs w:val="24"/>
          <w:lang w:val="fi-FI"/>
        </w:rPr>
      </w:pPr>
    </w:p>
    <w:p w14:paraId="3B80925A">
      <w:pPr>
        <w:adjustRightInd w:val="0"/>
        <w:snapToGrid w:val="0"/>
        <w:ind w:left="178" w:right="648" w:hanging="11"/>
        <w:jc w:val="center"/>
        <w:rPr>
          <w:rFonts w:hint="default" w:ascii="Arial" w:hAnsi="Arial" w:cs="Arial"/>
          <w:b/>
          <w:sz w:val="24"/>
          <w:szCs w:val="24"/>
          <w:lang w:val="fi-FI"/>
        </w:rPr>
      </w:pPr>
    </w:p>
    <w:p w14:paraId="0C331028">
      <w:pPr>
        <w:adjustRightInd w:val="0"/>
        <w:snapToGrid w:val="0"/>
        <w:ind w:left="178" w:right="648" w:hanging="11"/>
        <w:jc w:val="center"/>
        <w:rPr>
          <w:rFonts w:hint="default" w:ascii="Arial" w:hAnsi="Arial" w:cs="Arial"/>
          <w:b/>
          <w:sz w:val="24"/>
          <w:szCs w:val="24"/>
          <w:lang w:val="fi-FI"/>
        </w:rPr>
      </w:pPr>
    </w:p>
    <w:p w14:paraId="6B4FF244">
      <w:pPr>
        <w:adjustRightInd w:val="0"/>
        <w:snapToGrid w:val="0"/>
        <w:ind w:left="178" w:right="648" w:hanging="11"/>
        <w:jc w:val="center"/>
        <w:rPr>
          <w:rFonts w:hint="default" w:ascii="Arial" w:hAnsi="Arial" w:cs="Arial"/>
          <w:b/>
          <w:sz w:val="24"/>
          <w:szCs w:val="24"/>
          <w:lang w:val="fi-FI"/>
        </w:rPr>
      </w:pPr>
    </w:p>
    <w:p w14:paraId="76AEA10B">
      <w:pPr>
        <w:adjustRightInd w:val="0"/>
        <w:snapToGrid w:val="0"/>
        <w:ind w:left="178" w:right="648" w:hanging="11"/>
        <w:jc w:val="center"/>
        <w:rPr>
          <w:rFonts w:hint="default" w:ascii="Arial" w:hAnsi="Arial" w:cs="Arial"/>
          <w:b/>
          <w:sz w:val="24"/>
          <w:szCs w:val="24"/>
          <w:lang w:val="fi-FI"/>
        </w:rPr>
      </w:pPr>
    </w:p>
    <w:p w14:paraId="7A3A21C8">
      <w:pPr>
        <w:adjustRightInd w:val="0"/>
        <w:snapToGrid w:val="0"/>
        <w:ind w:left="178" w:right="648" w:hanging="11"/>
        <w:jc w:val="center"/>
        <w:rPr>
          <w:rFonts w:hint="default" w:ascii="Arial" w:hAnsi="Arial" w:cs="Arial"/>
          <w:b/>
          <w:sz w:val="24"/>
          <w:szCs w:val="24"/>
          <w:lang w:val="fi-FI"/>
        </w:rPr>
      </w:pPr>
    </w:p>
    <w:p w14:paraId="078F2CC9">
      <w:pPr>
        <w:adjustRightInd w:val="0"/>
        <w:snapToGrid w:val="0"/>
        <w:ind w:left="178" w:right="648" w:hanging="11"/>
        <w:jc w:val="center"/>
        <w:rPr>
          <w:rFonts w:hint="default" w:ascii="Arial" w:hAnsi="Arial" w:cs="Arial"/>
          <w:b/>
          <w:sz w:val="24"/>
          <w:szCs w:val="24"/>
          <w:lang w:val="fi-FI"/>
        </w:rPr>
      </w:pPr>
    </w:p>
    <w:p w14:paraId="2DD19226">
      <w:pPr>
        <w:adjustRightInd w:val="0"/>
        <w:snapToGrid w:val="0"/>
        <w:ind w:left="178" w:right="648" w:hanging="11"/>
        <w:jc w:val="center"/>
        <w:rPr>
          <w:rFonts w:hint="default" w:ascii="Arial" w:hAnsi="Arial" w:cs="Arial"/>
          <w:b/>
          <w:sz w:val="24"/>
          <w:szCs w:val="24"/>
          <w:lang w:val="fi-FI"/>
        </w:rPr>
      </w:pPr>
    </w:p>
    <w:p w14:paraId="658B0CC5">
      <w:pPr>
        <w:adjustRightInd w:val="0"/>
        <w:snapToGrid w:val="0"/>
        <w:ind w:left="178" w:right="648" w:hanging="11"/>
        <w:jc w:val="center"/>
        <w:rPr>
          <w:rFonts w:hint="default" w:ascii="Arial" w:hAnsi="Arial" w:cs="Arial"/>
          <w:b/>
          <w:sz w:val="24"/>
          <w:szCs w:val="24"/>
          <w:lang w:val="fi-FI"/>
        </w:rPr>
      </w:pPr>
    </w:p>
    <w:p w14:paraId="71732730">
      <w:pPr>
        <w:adjustRightInd w:val="0"/>
        <w:snapToGrid w:val="0"/>
        <w:ind w:left="178" w:right="648" w:hanging="11"/>
        <w:jc w:val="center"/>
        <w:rPr>
          <w:rFonts w:hint="default" w:ascii="Arial" w:hAnsi="Arial" w:cs="Arial"/>
          <w:b/>
          <w:sz w:val="24"/>
          <w:szCs w:val="24"/>
          <w:lang w:val="fi-FI"/>
        </w:rPr>
      </w:pPr>
    </w:p>
    <w:p w14:paraId="46B75D9D">
      <w:pPr>
        <w:adjustRightInd w:val="0"/>
        <w:snapToGrid w:val="0"/>
        <w:ind w:left="178" w:right="648" w:hanging="11"/>
        <w:jc w:val="center"/>
        <w:rPr>
          <w:rFonts w:hint="default" w:ascii="Arial" w:hAnsi="Arial" w:cs="Arial"/>
          <w:b/>
          <w:sz w:val="24"/>
          <w:szCs w:val="24"/>
          <w:lang w:val="fi-FI"/>
        </w:rPr>
      </w:pPr>
    </w:p>
    <w:p w14:paraId="7B56CDB6">
      <w:pPr>
        <w:adjustRightInd w:val="0"/>
        <w:snapToGrid w:val="0"/>
        <w:ind w:left="178" w:right="648" w:hanging="11"/>
        <w:jc w:val="center"/>
        <w:rPr>
          <w:rFonts w:hint="default" w:ascii="Arial" w:hAnsi="Arial" w:cs="Arial"/>
          <w:b/>
          <w:sz w:val="24"/>
          <w:szCs w:val="24"/>
          <w:lang w:val="fi-FI"/>
        </w:rPr>
      </w:pPr>
      <w:r>
        <w:rPr>
          <w:rFonts w:hint="default" w:ascii="Arial" w:hAnsi="Arial" w:cs="Arial"/>
          <w:b/>
          <w:sz w:val="24"/>
          <w:szCs w:val="24"/>
          <w:lang w:val="fi-FI"/>
        </w:rPr>
        <w:t>SURAT PERNYATAAN MINAT</w:t>
      </w:r>
    </w:p>
    <w:p w14:paraId="1E681F00">
      <w:pPr>
        <w:adjustRightInd w:val="0"/>
        <w:snapToGrid w:val="0"/>
        <w:ind w:right="653"/>
        <w:jc w:val="center"/>
        <w:rPr>
          <w:rFonts w:hint="default" w:ascii="Arial" w:hAnsi="Arial" w:cs="Arial"/>
          <w:sz w:val="24"/>
          <w:szCs w:val="24"/>
          <w:lang w:val="fi-FI"/>
        </w:rPr>
      </w:pPr>
      <w:r>
        <w:rPr>
          <w:rFonts w:hint="default" w:ascii="Arial" w:hAnsi="Arial" w:cs="Arial"/>
          <w:sz w:val="24"/>
          <w:szCs w:val="24"/>
          <w:lang w:val="en-US"/>
        </w:rPr>
        <w:t xml:space="preserve">SEBAGAI PENYEDIA BARANG/JASA </w:t>
      </w:r>
      <w:r>
        <w:rPr>
          <w:rFonts w:hint="default" w:ascii="Arial" w:hAnsi="Arial" w:cs="Arial"/>
          <w:sz w:val="24"/>
          <w:szCs w:val="24"/>
          <w:lang w:val="fi-FI"/>
        </w:rPr>
        <w:t>UNTUK TAMAN MINI INDONESIA INDAH</w:t>
      </w:r>
    </w:p>
    <w:p w14:paraId="27661B51">
      <w:pPr>
        <w:adjustRightInd w:val="0"/>
        <w:snapToGrid w:val="0"/>
        <w:ind w:left="188" w:right="658" w:hanging="11"/>
        <w:jc w:val="center"/>
        <w:rPr>
          <w:rFonts w:hint="default" w:ascii="Arial" w:hAnsi="Arial" w:cs="Arial"/>
          <w:sz w:val="24"/>
          <w:szCs w:val="24"/>
          <w:lang w:val="fi-FI"/>
        </w:rPr>
      </w:pPr>
    </w:p>
    <w:p w14:paraId="450ACA10">
      <w:pPr>
        <w:adjustRightInd w:val="0"/>
        <w:snapToGrid w:val="0"/>
        <w:ind w:right="100"/>
        <w:rPr>
          <w:rFonts w:hint="default" w:ascii="Arial" w:hAnsi="Arial" w:cs="Arial"/>
          <w:sz w:val="24"/>
          <w:szCs w:val="24"/>
          <w:lang w:val="fi-FI"/>
        </w:rPr>
      </w:pPr>
      <w:r>
        <w:rPr>
          <w:rFonts w:hint="default" w:ascii="Arial" w:hAnsi="Arial" w:cs="Arial"/>
          <w:sz w:val="24"/>
          <w:szCs w:val="24"/>
          <w:lang w:val="fi-FI"/>
        </w:rPr>
        <w:t>Yang bertanda tangan di bawah ini</w:t>
      </w:r>
      <w:r>
        <w:rPr>
          <w:rFonts w:hint="default" w:ascii="Arial" w:hAnsi="Arial" w:cs="Arial"/>
          <w:sz w:val="24"/>
          <w:szCs w:val="24"/>
        </w:rPr>
        <w:drawing>
          <wp:inline distT="0" distB="0" distL="0" distR="0">
            <wp:extent cx="17780" cy="66675"/>
            <wp:effectExtent l="0" t="0" r="7620" b="9525"/>
            <wp:docPr id="39510" name="Picture 39510"/>
            <wp:cNvGraphicFramePr/>
            <a:graphic xmlns:a="http://schemas.openxmlformats.org/drawingml/2006/main">
              <a:graphicData uri="http://schemas.openxmlformats.org/drawingml/2006/picture">
                <pic:pic xmlns:pic="http://schemas.openxmlformats.org/drawingml/2006/picture">
                  <pic:nvPicPr>
                    <pic:cNvPr id="39510" name="Picture 39510"/>
                    <pic:cNvPicPr/>
                  </pic:nvPicPr>
                  <pic:blipFill>
                    <a:blip r:embed="rId6"/>
                    <a:stretch>
                      <a:fillRect/>
                    </a:stretch>
                  </pic:blipFill>
                  <pic:spPr>
                    <a:xfrm>
                      <a:off x="0" y="0"/>
                      <a:ext cx="18295" cy="67056"/>
                    </a:xfrm>
                    <a:prstGeom prst="rect">
                      <a:avLst/>
                    </a:prstGeom>
                  </pic:spPr>
                </pic:pic>
              </a:graphicData>
            </a:graphic>
          </wp:inline>
        </w:drawing>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87"/>
        <w:gridCol w:w="290"/>
        <w:gridCol w:w="5162"/>
      </w:tblGrid>
      <w:tr w14:paraId="6AD37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87" w:type="dxa"/>
          </w:tcPr>
          <w:p w14:paraId="2C332D66">
            <w:pPr>
              <w:adjustRightInd w:val="0"/>
              <w:snapToGrid w:val="0"/>
              <w:ind w:right="102"/>
              <w:rPr>
                <w:rFonts w:hint="default" w:ascii="Arial" w:hAnsi="Arial" w:cs="Arial"/>
                <w:sz w:val="24"/>
                <w:szCs w:val="24"/>
              </w:rPr>
            </w:pPr>
            <w:r>
              <w:rPr>
                <w:rFonts w:hint="default" w:ascii="Arial" w:hAnsi="Arial" w:cs="Arial"/>
                <w:sz w:val="24"/>
                <w:szCs w:val="24"/>
              </w:rPr>
              <w:t xml:space="preserve">Nama </w:t>
            </w:r>
          </w:p>
        </w:tc>
        <w:tc>
          <w:tcPr>
            <w:tcW w:w="290" w:type="dxa"/>
          </w:tcPr>
          <w:p w14:paraId="4C3BF062">
            <w:pPr>
              <w:adjustRightInd w:val="0"/>
              <w:snapToGrid w:val="0"/>
              <w:ind w:right="102"/>
              <w:rPr>
                <w:rFonts w:hint="default" w:ascii="Arial" w:hAnsi="Arial" w:cs="Arial"/>
                <w:sz w:val="24"/>
                <w:szCs w:val="24"/>
              </w:rPr>
            </w:pPr>
            <w:r>
              <w:rPr>
                <w:rFonts w:hint="default" w:ascii="Arial" w:hAnsi="Arial" w:cs="Arial"/>
                <w:sz w:val="24"/>
                <w:szCs w:val="24"/>
              </w:rPr>
              <w:t>:</w:t>
            </w:r>
          </w:p>
        </w:tc>
        <w:tc>
          <w:tcPr>
            <w:tcW w:w="5162" w:type="dxa"/>
          </w:tcPr>
          <w:p w14:paraId="3ECDD048">
            <w:pPr>
              <w:rPr>
                <w:rFonts w:hint="default" w:ascii="Arial" w:hAnsi="Arial" w:cs="Arial"/>
                <w:sz w:val="24"/>
                <w:szCs w:val="24"/>
              </w:rPr>
            </w:pPr>
            <w:r>
              <w:rPr>
                <w:rFonts w:hint="default" w:ascii="Arial" w:hAnsi="Arial" w:cs="Arial"/>
                <w:sz w:val="24"/>
                <w:szCs w:val="24"/>
              </w:rPr>
              <w:t>……….</w:t>
            </w:r>
          </w:p>
        </w:tc>
      </w:tr>
      <w:tr w14:paraId="7A838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87" w:type="dxa"/>
          </w:tcPr>
          <w:p w14:paraId="4B589A6F">
            <w:pPr>
              <w:adjustRightInd w:val="0"/>
              <w:snapToGrid w:val="0"/>
              <w:ind w:right="102"/>
              <w:rPr>
                <w:rFonts w:hint="default" w:ascii="Arial" w:hAnsi="Arial" w:cs="Arial"/>
                <w:sz w:val="24"/>
                <w:szCs w:val="24"/>
              </w:rPr>
            </w:pPr>
            <w:r>
              <w:rPr>
                <w:rFonts w:hint="default" w:ascii="Arial" w:hAnsi="Arial" w:cs="Arial"/>
                <w:sz w:val="24"/>
                <w:szCs w:val="24"/>
              </w:rPr>
              <w:t>Jabatan</w:t>
            </w:r>
          </w:p>
        </w:tc>
        <w:tc>
          <w:tcPr>
            <w:tcW w:w="290" w:type="dxa"/>
          </w:tcPr>
          <w:p w14:paraId="13A095B9">
            <w:pPr>
              <w:adjustRightInd w:val="0"/>
              <w:snapToGrid w:val="0"/>
              <w:ind w:right="102"/>
              <w:rPr>
                <w:rFonts w:hint="default" w:ascii="Arial" w:hAnsi="Arial" w:cs="Arial"/>
                <w:sz w:val="24"/>
                <w:szCs w:val="24"/>
              </w:rPr>
            </w:pPr>
            <w:r>
              <w:rPr>
                <w:rFonts w:hint="default" w:ascii="Arial" w:hAnsi="Arial" w:cs="Arial"/>
                <w:sz w:val="24"/>
                <w:szCs w:val="24"/>
              </w:rPr>
              <w:t>:</w:t>
            </w:r>
          </w:p>
        </w:tc>
        <w:tc>
          <w:tcPr>
            <w:tcW w:w="5162" w:type="dxa"/>
          </w:tcPr>
          <w:p w14:paraId="37284DAE">
            <w:pPr>
              <w:rPr>
                <w:rFonts w:hint="default" w:ascii="Arial" w:hAnsi="Arial" w:cs="Arial"/>
                <w:sz w:val="24"/>
                <w:szCs w:val="24"/>
              </w:rPr>
            </w:pPr>
            <w:r>
              <w:rPr>
                <w:rFonts w:hint="default" w:ascii="Arial" w:hAnsi="Arial" w:cs="Arial"/>
                <w:sz w:val="24"/>
                <w:szCs w:val="24"/>
              </w:rPr>
              <w:t>……….</w:t>
            </w:r>
          </w:p>
        </w:tc>
      </w:tr>
      <w:tr w14:paraId="435E6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87" w:type="dxa"/>
          </w:tcPr>
          <w:p w14:paraId="30AE751F">
            <w:pPr>
              <w:adjustRightInd w:val="0"/>
              <w:snapToGrid w:val="0"/>
              <w:ind w:right="102"/>
              <w:rPr>
                <w:rFonts w:hint="default" w:ascii="Arial" w:hAnsi="Arial" w:cs="Arial"/>
                <w:sz w:val="24"/>
                <w:szCs w:val="24"/>
              </w:rPr>
            </w:pPr>
            <w:r>
              <w:rPr>
                <w:rFonts w:hint="default" w:ascii="Arial" w:hAnsi="Arial" w:cs="Arial"/>
                <w:sz w:val="24"/>
                <w:szCs w:val="24"/>
                <w:lang w:val="en-US"/>
              </w:rPr>
              <w:t>Nama Perusahaan</w:t>
            </w:r>
          </w:p>
        </w:tc>
        <w:tc>
          <w:tcPr>
            <w:tcW w:w="290" w:type="dxa"/>
          </w:tcPr>
          <w:p w14:paraId="5AFB626C">
            <w:pPr>
              <w:adjustRightInd w:val="0"/>
              <w:snapToGrid w:val="0"/>
              <w:ind w:right="102"/>
              <w:rPr>
                <w:rFonts w:hint="default" w:ascii="Arial" w:hAnsi="Arial" w:cs="Arial"/>
                <w:sz w:val="24"/>
                <w:szCs w:val="24"/>
              </w:rPr>
            </w:pPr>
            <w:r>
              <w:rPr>
                <w:rFonts w:hint="default" w:ascii="Arial" w:hAnsi="Arial" w:cs="Arial"/>
                <w:sz w:val="24"/>
                <w:szCs w:val="24"/>
              </w:rPr>
              <w:t>:</w:t>
            </w:r>
          </w:p>
        </w:tc>
        <w:tc>
          <w:tcPr>
            <w:tcW w:w="5162" w:type="dxa"/>
          </w:tcPr>
          <w:p w14:paraId="66A4235F">
            <w:pPr>
              <w:rPr>
                <w:rFonts w:hint="default" w:ascii="Arial" w:hAnsi="Arial" w:cs="Arial"/>
                <w:sz w:val="24"/>
                <w:szCs w:val="24"/>
              </w:rPr>
            </w:pPr>
            <w:r>
              <w:rPr>
                <w:rFonts w:hint="default" w:ascii="Arial" w:hAnsi="Arial" w:cs="Arial"/>
                <w:sz w:val="24"/>
                <w:szCs w:val="24"/>
              </w:rPr>
              <w:t>……….</w:t>
            </w:r>
          </w:p>
        </w:tc>
      </w:tr>
      <w:tr w14:paraId="53607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87" w:type="dxa"/>
          </w:tcPr>
          <w:p w14:paraId="3AAFF35F">
            <w:pPr>
              <w:adjustRightInd w:val="0"/>
              <w:snapToGrid w:val="0"/>
              <w:ind w:right="102"/>
              <w:rPr>
                <w:rFonts w:hint="default" w:ascii="Arial" w:hAnsi="Arial" w:cs="Arial"/>
                <w:sz w:val="24"/>
                <w:szCs w:val="24"/>
              </w:rPr>
            </w:pPr>
            <w:r>
              <w:rPr>
                <w:rFonts w:hint="default" w:ascii="Arial" w:hAnsi="Arial" w:cs="Arial"/>
                <w:sz w:val="24"/>
                <w:szCs w:val="24"/>
              </w:rPr>
              <w:t>Alamat Perusahaan</w:t>
            </w:r>
          </w:p>
        </w:tc>
        <w:tc>
          <w:tcPr>
            <w:tcW w:w="290" w:type="dxa"/>
          </w:tcPr>
          <w:p w14:paraId="1D1F5494">
            <w:pPr>
              <w:adjustRightInd w:val="0"/>
              <w:snapToGrid w:val="0"/>
              <w:ind w:right="102"/>
              <w:rPr>
                <w:rFonts w:hint="default" w:ascii="Arial" w:hAnsi="Arial" w:cs="Arial"/>
                <w:sz w:val="24"/>
                <w:szCs w:val="24"/>
              </w:rPr>
            </w:pPr>
            <w:r>
              <w:rPr>
                <w:rFonts w:hint="default" w:ascii="Arial" w:hAnsi="Arial" w:cs="Arial"/>
                <w:sz w:val="24"/>
                <w:szCs w:val="24"/>
              </w:rPr>
              <w:t>:</w:t>
            </w:r>
          </w:p>
        </w:tc>
        <w:tc>
          <w:tcPr>
            <w:tcW w:w="5162" w:type="dxa"/>
          </w:tcPr>
          <w:p w14:paraId="771662CD">
            <w:pPr>
              <w:rPr>
                <w:rFonts w:hint="default" w:ascii="Arial" w:hAnsi="Arial" w:cs="Arial"/>
                <w:sz w:val="24"/>
                <w:szCs w:val="24"/>
              </w:rPr>
            </w:pPr>
            <w:r>
              <w:rPr>
                <w:rFonts w:hint="default" w:ascii="Arial" w:hAnsi="Arial" w:cs="Arial"/>
                <w:sz w:val="24"/>
                <w:szCs w:val="24"/>
              </w:rPr>
              <w:t>……….</w:t>
            </w:r>
          </w:p>
        </w:tc>
      </w:tr>
      <w:tr w14:paraId="15394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87" w:type="dxa"/>
            <w:shd w:val="clear" w:color="auto" w:fill="auto"/>
          </w:tcPr>
          <w:p w14:paraId="0450303A">
            <w:pPr>
              <w:adjustRightInd w:val="0"/>
              <w:snapToGrid w:val="0"/>
              <w:ind w:right="102"/>
              <w:rPr>
                <w:rFonts w:hint="default" w:ascii="Arial" w:hAnsi="Arial" w:cs="Arial"/>
                <w:sz w:val="24"/>
                <w:szCs w:val="24"/>
              </w:rPr>
            </w:pPr>
            <w:r>
              <w:rPr>
                <w:rFonts w:hint="default" w:ascii="Arial" w:hAnsi="Arial" w:cs="Arial"/>
                <w:sz w:val="24"/>
                <w:szCs w:val="24"/>
              </w:rPr>
              <w:t>E-mail Perusahaan</w:t>
            </w:r>
          </w:p>
        </w:tc>
        <w:tc>
          <w:tcPr>
            <w:tcW w:w="290" w:type="dxa"/>
            <w:shd w:val="clear" w:color="auto" w:fill="auto"/>
          </w:tcPr>
          <w:p w14:paraId="13E0AFB1">
            <w:pPr>
              <w:adjustRightInd w:val="0"/>
              <w:snapToGrid w:val="0"/>
              <w:ind w:right="102"/>
              <w:rPr>
                <w:rFonts w:hint="default" w:ascii="Arial" w:hAnsi="Arial" w:cs="Arial"/>
                <w:sz w:val="24"/>
                <w:szCs w:val="24"/>
              </w:rPr>
            </w:pPr>
            <w:r>
              <w:rPr>
                <w:rFonts w:hint="default" w:ascii="Arial" w:hAnsi="Arial" w:cs="Arial"/>
                <w:sz w:val="24"/>
                <w:szCs w:val="24"/>
              </w:rPr>
              <w:t>:</w:t>
            </w:r>
          </w:p>
        </w:tc>
        <w:tc>
          <w:tcPr>
            <w:tcW w:w="5162" w:type="dxa"/>
          </w:tcPr>
          <w:p w14:paraId="40A02355">
            <w:pPr>
              <w:rPr>
                <w:rFonts w:hint="default" w:ascii="Arial" w:hAnsi="Arial" w:cs="Arial"/>
                <w:sz w:val="24"/>
                <w:szCs w:val="24"/>
              </w:rPr>
            </w:pPr>
            <w:r>
              <w:rPr>
                <w:rFonts w:hint="default" w:ascii="Arial" w:hAnsi="Arial" w:cs="Arial"/>
                <w:sz w:val="24"/>
                <w:szCs w:val="24"/>
              </w:rPr>
              <w:t>……….</w:t>
            </w:r>
          </w:p>
        </w:tc>
      </w:tr>
      <w:tr w14:paraId="58009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87" w:type="dxa"/>
          </w:tcPr>
          <w:p w14:paraId="02C4C63A">
            <w:pPr>
              <w:adjustRightInd w:val="0"/>
              <w:snapToGrid w:val="0"/>
              <w:ind w:right="102"/>
              <w:rPr>
                <w:rFonts w:hint="default" w:ascii="Arial" w:hAnsi="Arial" w:cs="Arial"/>
                <w:sz w:val="24"/>
                <w:szCs w:val="24"/>
              </w:rPr>
            </w:pPr>
            <w:r>
              <w:rPr>
                <w:rFonts w:hint="default" w:ascii="Arial" w:hAnsi="Arial" w:cs="Arial"/>
                <w:sz w:val="24"/>
                <w:szCs w:val="24"/>
                <w:lang w:val="en-US"/>
              </w:rPr>
              <w:t>NPWP Perusahaan</w:t>
            </w:r>
          </w:p>
        </w:tc>
        <w:tc>
          <w:tcPr>
            <w:tcW w:w="290" w:type="dxa"/>
          </w:tcPr>
          <w:p w14:paraId="3A8517D2">
            <w:pPr>
              <w:adjustRightInd w:val="0"/>
              <w:snapToGrid w:val="0"/>
              <w:ind w:right="102"/>
              <w:rPr>
                <w:rFonts w:hint="default" w:ascii="Arial" w:hAnsi="Arial" w:cs="Arial"/>
                <w:sz w:val="24"/>
                <w:szCs w:val="24"/>
              </w:rPr>
            </w:pPr>
            <w:r>
              <w:rPr>
                <w:rFonts w:hint="default" w:ascii="Arial" w:hAnsi="Arial" w:cs="Arial"/>
                <w:sz w:val="24"/>
                <w:szCs w:val="24"/>
                <w:lang w:val="en-US"/>
              </w:rPr>
              <w:t>:</w:t>
            </w:r>
          </w:p>
        </w:tc>
        <w:tc>
          <w:tcPr>
            <w:tcW w:w="5162" w:type="dxa"/>
          </w:tcPr>
          <w:p w14:paraId="3DAC6642">
            <w:pPr>
              <w:rPr>
                <w:rFonts w:hint="default" w:ascii="Arial" w:hAnsi="Arial" w:cs="Arial"/>
                <w:sz w:val="24"/>
                <w:szCs w:val="24"/>
              </w:rPr>
            </w:pPr>
            <w:r>
              <w:rPr>
                <w:rFonts w:hint="default" w:ascii="Arial" w:hAnsi="Arial" w:cs="Arial"/>
                <w:sz w:val="24"/>
                <w:szCs w:val="24"/>
              </w:rPr>
              <w:t>……….</w:t>
            </w:r>
          </w:p>
        </w:tc>
      </w:tr>
    </w:tbl>
    <w:p w14:paraId="11769A00">
      <w:pPr>
        <w:adjustRightInd w:val="0"/>
        <w:snapToGrid w:val="0"/>
        <w:ind w:right="96"/>
        <w:jc w:val="both"/>
        <w:rPr>
          <w:rFonts w:hint="default" w:ascii="Arial" w:hAnsi="Arial" w:cs="Arial"/>
          <w:sz w:val="24"/>
          <w:szCs w:val="24"/>
        </w:rPr>
      </w:pPr>
    </w:p>
    <w:p w14:paraId="297EA746">
      <w:pPr>
        <w:adjustRightInd w:val="0"/>
        <w:snapToGrid w:val="0"/>
        <w:ind w:right="96" w:firstLine="720"/>
        <w:jc w:val="both"/>
        <w:rPr>
          <w:rFonts w:hint="default" w:ascii="Arial" w:hAnsi="Arial" w:cs="Arial"/>
          <w:sz w:val="24"/>
          <w:szCs w:val="24"/>
        </w:rPr>
      </w:pPr>
      <w:r>
        <w:rPr>
          <w:rFonts w:hint="default" w:ascii="Arial" w:hAnsi="Arial" w:cs="Arial"/>
          <w:sz w:val="24"/>
          <w:szCs w:val="24"/>
        </w:rPr>
        <w:t xml:space="preserve">Menyatakan dengan ini saya berminat untuk mengikuti Pengadaan </w:t>
      </w:r>
      <w:r>
        <w:rPr>
          <w:rFonts w:hint="default" w:ascii="Arial" w:hAnsi="Arial" w:cs="Arial"/>
          <w:sz w:val="24"/>
          <w:szCs w:val="24"/>
          <w:lang w:val="en-US"/>
        </w:rPr>
        <w:t xml:space="preserve">xxx </w:t>
      </w:r>
      <w:r>
        <w:rPr>
          <w:rFonts w:hint="default" w:ascii="Arial" w:hAnsi="Arial" w:cs="Arial"/>
          <w:b/>
          <w:bCs/>
          <w:sz w:val="24"/>
          <w:szCs w:val="24"/>
        </w:rPr>
        <w:t>[Nama Pekerjaan]</w:t>
      </w:r>
      <w:r>
        <w:rPr>
          <w:rFonts w:hint="default" w:ascii="Arial" w:hAnsi="Arial" w:cs="Arial"/>
          <w:sz w:val="24"/>
          <w:szCs w:val="24"/>
        </w:rPr>
        <w:t xml:space="preserve">  untuk Taman Mini Indonesia Indah</w:t>
      </w:r>
      <w:r>
        <w:rPr>
          <w:rFonts w:hint="default" w:ascii="Arial" w:hAnsi="Arial" w:cs="Arial"/>
          <w:sz w:val="24"/>
          <w:szCs w:val="24"/>
          <w:shd w:val="clear" w:color="auto" w:fill="FFFFFF"/>
        </w:rPr>
        <w:t xml:space="preserve"> </w:t>
      </w:r>
      <w:r>
        <w:rPr>
          <w:rFonts w:hint="default" w:ascii="Arial" w:hAnsi="Arial" w:cs="Arial"/>
          <w:sz w:val="24"/>
          <w:szCs w:val="24"/>
        </w:rPr>
        <w:t>sesuai aturan yang berlaku di PT Bhumi Visatanda Indonesia sebagai pengelola Taman Mini Indonesia Indah.</w:t>
      </w:r>
    </w:p>
    <w:p w14:paraId="322991FD">
      <w:pPr>
        <w:adjustRightInd w:val="0"/>
        <w:snapToGrid w:val="0"/>
        <w:ind w:right="96"/>
        <w:jc w:val="both"/>
        <w:rPr>
          <w:rFonts w:hint="default" w:ascii="Arial" w:hAnsi="Arial" w:cs="Arial"/>
          <w:sz w:val="24"/>
          <w:szCs w:val="24"/>
        </w:rPr>
      </w:pPr>
    </w:p>
    <w:p w14:paraId="196561E1">
      <w:pPr>
        <w:adjustRightInd w:val="0"/>
        <w:snapToGrid w:val="0"/>
        <w:ind w:right="100" w:firstLine="720"/>
        <w:jc w:val="both"/>
        <w:rPr>
          <w:rFonts w:hint="default" w:ascii="Arial" w:hAnsi="Arial" w:cs="Arial"/>
          <w:sz w:val="24"/>
          <w:szCs w:val="24"/>
        </w:rPr>
      </w:pPr>
      <w:r>
        <w:rPr>
          <w:rFonts w:hint="default" w:ascii="Arial" w:hAnsi="Arial" w:cs="Arial"/>
          <w:sz w:val="24"/>
          <w:szCs w:val="24"/>
        </w:rPr>
        <w:t xml:space="preserve">Untuk kepentingan korespondensi selama pelaksanaan seleksi berlangsung, saya menunjuk </w:t>
      </w:r>
      <w:r>
        <w:rPr>
          <w:rFonts w:hint="default" w:ascii="Arial" w:hAnsi="Arial" w:cs="Arial"/>
          <w:sz w:val="24"/>
          <w:szCs w:val="24"/>
        </w:rPr>
        <w:drawing>
          <wp:inline distT="0" distB="0" distL="0" distR="0">
            <wp:extent cx="5715" cy="66675"/>
            <wp:effectExtent l="0" t="0" r="6985" b="9525"/>
            <wp:docPr id="39512" name="Picture 39512"/>
            <wp:cNvGraphicFramePr/>
            <a:graphic xmlns:a="http://schemas.openxmlformats.org/drawingml/2006/main">
              <a:graphicData uri="http://schemas.openxmlformats.org/drawingml/2006/picture">
                <pic:pic xmlns:pic="http://schemas.openxmlformats.org/drawingml/2006/picture">
                  <pic:nvPicPr>
                    <pic:cNvPr id="39512" name="Picture 39512"/>
                    <pic:cNvPicPr/>
                  </pic:nvPicPr>
                  <pic:blipFill>
                    <a:blip r:embed="rId7"/>
                    <a:stretch>
                      <a:fillRect/>
                    </a:stretch>
                  </pic:blipFill>
                  <pic:spPr>
                    <a:xfrm>
                      <a:off x="0" y="0"/>
                      <a:ext cx="6099" cy="67056"/>
                    </a:xfrm>
                    <a:prstGeom prst="rect">
                      <a:avLst/>
                    </a:prstGeom>
                  </pic:spPr>
                </pic:pic>
              </a:graphicData>
            </a:graphic>
          </wp:inline>
        </w:drawing>
      </w:r>
      <w:r>
        <w:rPr>
          <w:rFonts w:hint="default" w:ascii="Arial" w:hAnsi="Arial" w:cs="Arial"/>
          <w:i/>
          <w:sz w:val="24"/>
          <w:szCs w:val="24"/>
        </w:rPr>
        <w:t>contact person</w:t>
      </w:r>
      <w:r>
        <w:rPr>
          <w:rFonts w:hint="default" w:ascii="Arial" w:hAnsi="Arial" w:cs="Arial"/>
          <w:sz w:val="24"/>
          <w:szCs w:val="24"/>
        </w:rPr>
        <w:t xml:space="preserve"> sebagai berikut:</w:t>
      </w:r>
    </w:p>
    <w:p w14:paraId="00EE9208">
      <w:pPr>
        <w:tabs>
          <w:tab w:val="left" w:pos="1080"/>
          <w:tab w:val="left" w:pos="3960"/>
        </w:tabs>
        <w:adjustRightInd w:val="0"/>
        <w:snapToGrid w:val="0"/>
        <w:ind w:left="43" w:right="101"/>
        <w:jc w:val="both"/>
        <w:rPr>
          <w:rFonts w:hint="default" w:ascii="Arial" w:hAnsi="Arial" w:cs="Arial"/>
          <w:sz w:val="24"/>
          <w:szCs w:val="24"/>
        </w:rPr>
      </w:pPr>
      <w:r>
        <w:rPr>
          <w:rFonts w:hint="default" w:ascii="Arial" w:hAnsi="Arial" w:cs="Arial"/>
          <w:sz w:val="24"/>
          <w:szCs w:val="24"/>
          <w:lang w:val="fi-FI"/>
        </w:rPr>
        <w:t>Nama</w:t>
      </w:r>
      <w:r>
        <w:rPr>
          <w:rFonts w:hint="default" w:ascii="Arial" w:hAnsi="Arial" w:cs="Arial"/>
          <w:sz w:val="24"/>
          <w:szCs w:val="24"/>
          <w:lang w:val="fi-FI"/>
        </w:rPr>
        <w:tab/>
      </w:r>
      <w:r>
        <w:rPr>
          <w:rFonts w:hint="default" w:ascii="Arial" w:hAnsi="Arial" w:cs="Arial"/>
          <w:sz w:val="24"/>
          <w:szCs w:val="24"/>
          <w:lang w:val="fi-FI"/>
        </w:rPr>
        <w:t xml:space="preserve">: </w:t>
      </w:r>
      <w:r>
        <w:rPr>
          <w:rFonts w:hint="default" w:ascii="Arial" w:hAnsi="Arial" w:cs="Arial"/>
          <w:sz w:val="24"/>
          <w:szCs w:val="24"/>
          <w:u w:val="single"/>
          <w:lang w:val="en-US"/>
        </w:rPr>
        <w:tab/>
      </w:r>
    </w:p>
    <w:p w14:paraId="01D84C13">
      <w:pPr>
        <w:tabs>
          <w:tab w:val="left" w:pos="1080"/>
          <w:tab w:val="left" w:pos="3960"/>
        </w:tabs>
        <w:adjustRightInd w:val="0"/>
        <w:snapToGrid w:val="0"/>
        <w:ind w:left="43" w:right="101"/>
        <w:jc w:val="both"/>
        <w:rPr>
          <w:rFonts w:hint="default" w:ascii="Arial" w:hAnsi="Arial" w:cs="Arial"/>
          <w:sz w:val="24"/>
          <w:szCs w:val="24"/>
        </w:rPr>
      </w:pPr>
      <w:r>
        <w:rPr>
          <w:rFonts w:hint="default" w:ascii="Arial" w:hAnsi="Arial" w:cs="Arial"/>
          <w:sz w:val="24"/>
          <w:szCs w:val="24"/>
          <w:lang w:val="fi-FI"/>
        </w:rPr>
        <w:t>Jabatan</w:t>
      </w:r>
      <w:r>
        <w:rPr>
          <w:rFonts w:hint="default" w:ascii="Arial" w:hAnsi="Arial" w:cs="Arial"/>
          <w:sz w:val="24"/>
          <w:szCs w:val="24"/>
          <w:lang w:val="fi-FI"/>
        </w:rPr>
        <w:tab/>
      </w:r>
      <w:r>
        <w:rPr>
          <w:rFonts w:hint="default" w:ascii="Arial" w:hAnsi="Arial" w:cs="Arial"/>
          <w:sz w:val="24"/>
          <w:szCs w:val="24"/>
          <w:lang w:val="fi-FI"/>
        </w:rPr>
        <w:t xml:space="preserve">: </w:t>
      </w:r>
      <w:r>
        <w:rPr>
          <w:rFonts w:hint="default" w:ascii="Arial" w:hAnsi="Arial" w:cs="Arial"/>
          <w:sz w:val="24"/>
          <w:szCs w:val="24"/>
          <w:u w:val="single"/>
          <w:lang w:val="en-US"/>
        </w:rPr>
        <w:tab/>
      </w:r>
    </w:p>
    <w:p w14:paraId="12DA6D31">
      <w:pPr>
        <w:tabs>
          <w:tab w:val="left" w:pos="1080"/>
          <w:tab w:val="left" w:pos="3960"/>
        </w:tabs>
        <w:adjustRightInd w:val="0"/>
        <w:snapToGrid w:val="0"/>
        <w:ind w:left="43" w:right="101"/>
        <w:jc w:val="both"/>
        <w:rPr>
          <w:rFonts w:hint="default" w:ascii="Arial" w:hAnsi="Arial" w:cs="Arial"/>
          <w:sz w:val="24"/>
          <w:szCs w:val="24"/>
          <w:lang w:val="fi-FI"/>
        </w:rPr>
      </w:pPr>
      <w:r>
        <w:rPr>
          <w:rFonts w:hint="default" w:ascii="Arial" w:hAnsi="Arial" w:cs="Arial"/>
          <w:sz w:val="24"/>
          <w:szCs w:val="24"/>
          <w:lang w:val="fi-FI"/>
        </w:rPr>
        <w:t>No. HP</w:t>
      </w:r>
      <w:r>
        <w:rPr>
          <w:rFonts w:hint="default" w:ascii="Arial" w:hAnsi="Arial" w:cs="Arial"/>
          <w:sz w:val="24"/>
          <w:szCs w:val="24"/>
          <w:lang w:val="fi-FI"/>
        </w:rPr>
        <w:tab/>
      </w:r>
      <w:r>
        <w:rPr>
          <w:rFonts w:hint="default" w:ascii="Arial" w:hAnsi="Arial" w:cs="Arial"/>
          <w:sz w:val="24"/>
          <w:szCs w:val="24"/>
          <w:lang w:val="fi-FI"/>
        </w:rPr>
        <w:t xml:space="preserve">: </w:t>
      </w:r>
      <w:r>
        <w:rPr>
          <w:rFonts w:hint="default" w:ascii="Arial" w:hAnsi="Arial" w:cs="Arial"/>
          <w:sz w:val="24"/>
          <w:szCs w:val="24"/>
          <w:u w:val="single"/>
          <w:lang w:val="en-US"/>
        </w:rPr>
        <w:tab/>
      </w:r>
    </w:p>
    <w:p w14:paraId="4C11A3A4">
      <w:pPr>
        <w:tabs>
          <w:tab w:val="left" w:pos="1080"/>
          <w:tab w:val="left" w:pos="3960"/>
          <w:tab w:val="left" w:pos="5130"/>
        </w:tabs>
        <w:adjustRightInd w:val="0"/>
        <w:snapToGrid w:val="0"/>
        <w:ind w:left="43" w:right="190"/>
        <w:jc w:val="both"/>
        <w:rPr>
          <w:rFonts w:hint="default" w:ascii="Arial" w:hAnsi="Arial" w:cs="Arial"/>
          <w:sz w:val="24"/>
          <w:szCs w:val="24"/>
          <w:u w:val="single"/>
          <w:lang w:val="fi-FI"/>
        </w:rPr>
      </w:pPr>
      <w:r>
        <w:rPr>
          <w:rFonts w:hint="default" w:ascii="Arial" w:hAnsi="Arial" w:cs="Arial"/>
          <w:sz w:val="24"/>
          <w:szCs w:val="24"/>
          <w:lang w:val="fi-FI"/>
        </w:rPr>
        <w:t>E-mail</w:t>
      </w:r>
      <w:r>
        <w:rPr>
          <w:rFonts w:hint="default" w:ascii="Arial" w:hAnsi="Arial" w:cs="Arial"/>
          <w:sz w:val="24"/>
          <w:szCs w:val="24"/>
          <w:lang w:val="fi-FI"/>
        </w:rPr>
        <w:tab/>
      </w:r>
      <w:r>
        <w:rPr>
          <w:rFonts w:hint="default" w:ascii="Arial" w:hAnsi="Arial" w:cs="Arial"/>
          <w:sz w:val="24"/>
          <w:szCs w:val="24"/>
          <w:lang w:val="fi-FI"/>
        </w:rPr>
        <w:t xml:space="preserve">: </w:t>
      </w:r>
      <w:r>
        <w:rPr>
          <w:rFonts w:hint="default" w:ascii="Arial" w:hAnsi="Arial" w:cs="Arial"/>
          <w:sz w:val="24"/>
          <w:szCs w:val="24"/>
          <w:u w:val="single"/>
          <w:lang w:val="en-US"/>
        </w:rPr>
        <w:tab/>
      </w:r>
    </w:p>
    <w:p w14:paraId="6C848FAB">
      <w:pPr>
        <w:adjustRightInd w:val="0"/>
        <w:snapToGrid w:val="0"/>
        <w:jc w:val="both"/>
        <w:rPr>
          <w:rFonts w:hint="default" w:ascii="Arial" w:hAnsi="Arial" w:cs="Arial"/>
          <w:sz w:val="24"/>
          <w:szCs w:val="24"/>
          <w:lang w:val="fi-FI"/>
        </w:rPr>
      </w:pPr>
    </w:p>
    <w:p w14:paraId="31129009">
      <w:pPr>
        <w:adjustRightInd w:val="0"/>
        <w:snapToGrid w:val="0"/>
        <w:ind w:right="100" w:firstLine="720"/>
        <w:jc w:val="both"/>
        <w:rPr>
          <w:rFonts w:hint="default" w:ascii="Arial" w:hAnsi="Arial" w:cs="Arial"/>
          <w:sz w:val="24"/>
          <w:szCs w:val="24"/>
          <w:lang w:val="fi-FI"/>
        </w:rPr>
      </w:pPr>
      <w:r>
        <w:rPr>
          <w:rFonts w:hint="default" w:ascii="Arial" w:hAnsi="Arial" w:cs="Arial"/>
          <w:sz w:val="24"/>
          <w:szCs w:val="24"/>
          <w:lang w:val="fi-FI"/>
        </w:rPr>
        <w:t>Demikian peryataan ini kami buat dengan penuh kesadaran dan rasa tanggung jawab.</w:t>
      </w:r>
    </w:p>
    <w:p w14:paraId="2D416057">
      <w:pPr>
        <w:adjustRightInd w:val="0"/>
        <w:snapToGrid w:val="0"/>
        <w:rPr>
          <w:rFonts w:hint="default" w:ascii="Arial" w:hAnsi="Arial" w:cs="Arial"/>
          <w:sz w:val="24"/>
          <w:szCs w:val="24"/>
        </w:rPr>
      </w:pPr>
    </w:p>
    <w:tbl>
      <w:tblPr>
        <w:tblStyle w:val="11"/>
        <w:tblpPr w:leftFromText="180" w:rightFromText="180" w:vertAnchor="text" w:horzAnchor="page" w:tblpX="1238" w:tblpY="186"/>
        <w:tblOverlap w:val="never"/>
        <w:tblW w:w="37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74"/>
      </w:tblGrid>
      <w:tr w14:paraId="25AC4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4" w:type="dxa"/>
            <w:vAlign w:val="center"/>
          </w:tcPr>
          <w:p w14:paraId="5657B009">
            <w:pPr>
              <w:adjustRightInd w:val="0"/>
              <w:snapToGrid w:val="0"/>
              <w:jc w:val="center"/>
              <w:rPr>
                <w:rFonts w:hint="default" w:ascii="Arial" w:hAnsi="Arial" w:cs="Arial"/>
                <w:sz w:val="24"/>
                <w:szCs w:val="24"/>
              </w:rPr>
            </w:pPr>
            <w:r>
              <w:rPr>
                <w:rFonts w:hint="default" w:ascii="Arial" w:hAnsi="Arial" w:cs="Arial"/>
                <w:b/>
                <w:bCs/>
                <w:sz w:val="24"/>
                <w:szCs w:val="24"/>
                <w:lang w:val="en-US"/>
              </w:rPr>
              <w:t>(Kota, tanggal)</w:t>
            </w:r>
          </w:p>
        </w:tc>
      </w:tr>
      <w:tr w14:paraId="04B11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4" w:type="dxa"/>
            <w:vAlign w:val="center"/>
          </w:tcPr>
          <w:p w14:paraId="7F7D9253">
            <w:pPr>
              <w:tabs>
                <w:tab w:val="left" w:pos="-5760"/>
              </w:tabs>
              <w:adjustRightInd w:val="0"/>
              <w:snapToGrid w:val="0"/>
              <w:jc w:val="center"/>
              <w:rPr>
                <w:rFonts w:hint="default" w:ascii="Arial" w:hAnsi="Arial" w:cs="Arial"/>
                <w:sz w:val="24"/>
                <w:szCs w:val="24"/>
              </w:rPr>
            </w:pPr>
            <w:r>
              <w:rPr>
                <w:rFonts w:hint="default" w:ascii="Arial" w:hAnsi="Arial" w:cs="Arial"/>
                <w:b/>
                <w:bCs/>
                <w:sz w:val="24"/>
                <w:szCs w:val="24"/>
                <w:lang w:val="en-US"/>
              </w:rPr>
              <w:t>(nama perusahaan)</w:t>
            </w:r>
          </w:p>
        </w:tc>
      </w:tr>
      <w:tr w14:paraId="4FF0C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4" w:type="dxa"/>
            <w:vAlign w:val="center"/>
          </w:tcPr>
          <w:p w14:paraId="24C6EE08">
            <w:pPr>
              <w:tabs>
                <w:tab w:val="left" w:pos="-5760"/>
              </w:tabs>
              <w:adjustRightInd w:val="0"/>
              <w:snapToGrid w:val="0"/>
              <w:jc w:val="both"/>
              <w:rPr>
                <w:rFonts w:hint="default" w:ascii="Arial" w:hAnsi="Arial" w:cs="Arial"/>
                <w:sz w:val="24"/>
                <w:szCs w:val="24"/>
                <w:lang w:val="fi-FI"/>
              </w:rPr>
            </w:pPr>
          </w:p>
          <w:p w14:paraId="7E9F11B1">
            <w:pPr>
              <w:tabs>
                <w:tab w:val="left" w:pos="-5760"/>
              </w:tabs>
              <w:adjustRightInd w:val="0"/>
              <w:snapToGrid w:val="0"/>
              <w:jc w:val="both"/>
              <w:rPr>
                <w:rFonts w:hint="default" w:ascii="Arial" w:hAnsi="Arial" w:cs="Arial"/>
                <w:sz w:val="24"/>
                <w:szCs w:val="24"/>
                <w:lang w:val="fi-FI"/>
              </w:rPr>
            </w:pPr>
          </w:p>
          <w:p w14:paraId="53C8A3CA">
            <w:pPr>
              <w:tabs>
                <w:tab w:val="left" w:pos="-5760"/>
              </w:tabs>
              <w:adjustRightInd w:val="0"/>
              <w:snapToGrid w:val="0"/>
              <w:jc w:val="both"/>
              <w:rPr>
                <w:rFonts w:hint="default" w:ascii="Arial" w:hAnsi="Arial" w:cs="Arial"/>
                <w:sz w:val="24"/>
                <w:szCs w:val="24"/>
                <w:lang w:val="fi-FI"/>
              </w:rPr>
            </w:pPr>
          </w:p>
          <w:p w14:paraId="236639FE">
            <w:pPr>
              <w:tabs>
                <w:tab w:val="left" w:pos="-5760"/>
              </w:tabs>
              <w:adjustRightInd w:val="0"/>
              <w:snapToGrid w:val="0"/>
              <w:jc w:val="both"/>
              <w:rPr>
                <w:rFonts w:hint="default" w:ascii="Arial" w:hAnsi="Arial" w:cs="Arial"/>
                <w:sz w:val="24"/>
                <w:szCs w:val="24"/>
                <w:lang w:val="fi-FI"/>
              </w:rPr>
            </w:pPr>
          </w:p>
          <w:p w14:paraId="7C93AD94">
            <w:pPr>
              <w:tabs>
                <w:tab w:val="left" w:pos="-5760"/>
              </w:tabs>
              <w:adjustRightInd w:val="0"/>
              <w:snapToGrid w:val="0"/>
              <w:jc w:val="both"/>
              <w:rPr>
                <w:rFonts w:hint="default" w:ascii="Arial" w:hAnsi="Arial" w:cs="Arial"/>
                <w:sz w:val="24"/>
                <w:szCs w:val="24"/>
                <w:lang w:val="fi-FI"/>
              </w:rPr>
            </w:pPr>
          </w:p>
          <w:p w14:paraId="2D96F519">
            <w:pPr>
              <w:tabs>
                <w:tab w:val="left" w:pos="-5760"/>
              </w:tabs>
              <w:adjustRightInd w:val="0"/>
              <w:snapToGrid w:val="0"/>
              <w:jc w:val="both"/>
              <w:rPr>
                <w:rFonts w:hint="default" w:ascii="Arial" w:hAnsi="Arial" w:cs="Arial"/>
                <w:sz w:val="24"/>
                <w:szCs w:val="24"/>
              </w:rPr>
            </w:pPr>
          </w:p>
        </w:tc>
      </w:tr>
      <w:tr w14:paraId="3264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774" w:type="dxa"/>
            <w:vAlign w:val="center"/>
          </w:tcPr>
          <w:p w14:paraId="44D6F24F">
            <w:pPr>
              <w:tabs>
                <w:tab w:val="left" w:pos="-5760"/>
              </w:tabs>
              <w:adjustRightInd w:val="0"/>
              <w:snapToGrid w:val="0"/>
              <w:jc w:val="center"/>
              <w:rPr>
                <w:rFonts w:hint="default" w:ascii="Arial" w:hAnsi="Arial" w:cs="Arial"/>
                <w:sz w:val="24"/>
                <w:szCs w:val="24"/>
              </w:rPr>
            </w:pPr>
            <w:r>
              <w:rPr>
                <w:rFonts w:hint="default" w:ascii="Arial" w:hAnsi="Arial" w:cs="Arial"/>
                <w:sz w:val="24"/>
                <w:szCs w:val="24"/>
                <w:u w:val="single"/>
                <w:lang w:val="en-US"/>
              </w:rPr>
              <w:t>Nama</w:t>
            </w:r>
          </w:p>
          <w:p w14:paraId="6B9A5345">
            <w:pPr>
              <w:tabs>
                <w:tab w:val="left" w:pos="-5760"/>
              </w:tabs>
              <w:adjustRightInd w:val="0"/>
              <w:snapToGrid w:val="0"/>
              <w:jc w:val="center"/>
              <w:rPr>
                <w:rFonts w:hint="default" w:ascii="Arial" w:hAnsi="Arial" w:cs="Arial"/>
                <w:sz w:val="24"/>
                <w:szCs w:val="24"/>
              </w:rPr>
            </w:pPr>
            <w:r>
              <w:rPr>
                <w:rFonts w:hint="default" w:ascii="Arial" w:hAnsi="Arial" w:cs="Arial"/>
                <w:sz w:val="24"/>
                <w:szCs w:val="24"/>
                <w:lang w:val="en-US"/>
              </w:rPr>
              <w:t>Jabatan</w:t>
            </w:r>
          </w:p>
        </w:tc>
      </w:tr>
    </w:tbl>
    <w:p w14:paraId="1E46C6F5">
      <w:pPr>
        <w:adjustRightInd w:val="0"/>
        <w:snapToGrid w:val="0"/>
        <w:rPr>
          <w:rFonts w:hint="default" w:ascii="Arial" w:hAnsi="Arial" w:cs="Arial"/>
          <w:sz w:val="24"/>
          <w:szCs w:val="24"/>
        </w:rPr>
      </w:pPr>
    </w:p>
    <w:p w14:paraId="0FF849B2">
      <w:pPr>
        <w:adjustRightInd w:val="0"/>
        <w:snapToGrid w:val="0"/>
        <w:rPr>
          <w:rFonts w:hint="default" w:ascii="Arial" w:hAnsi="Arial" w:cs="Arial"/>
          <w:sz w:val="24"/>
          <w:szCs w:val="24"/>
        </w:rPr>
      </w:pPr>
    </w:p>
    <w:p w14:paraId="1504319A">
      <w:pPr>
        <w:adjustRightInd w:val="0"/>
        <w:snapToGrid w:val="0"/>
        <w:rPr>
          <w:rFonts w:hint="default" w:ascii="Arial" w:hAnsi="Arial" w:cs="Arial"/>
          <w:sz w:val="24"/>
          <w:szCs w:val="24"/>
        </w:rPr>
      </w:pPr>
    </w:p>
    <w:p w14:paraId="53E595B7">
      <w:pPr>
        <w:adjustRightInd w:val="0"/>
        <w:snapToGrid w:val="0"/>
        <w:rPr>
          <w:rFonts w:hint="default" w:ascii="Arial" w:hAnsi="Arial" w:cs="Arial"/>
          <w:sz w:val="24"/>
          <w:szCs w:val="24"/>
        </w:rPr>
      </w:pPr>
    </w:p>
    <w:p w14:paraId="3305AD49">
      <w:pPr>
        <w:adjustRightInd w:val="0"/>
        <w:snapToGrid w:val="0"/>
        <w:rPr>
          <w:rFonts w:hint="default" w:ascii="Arial" w:hAnsi="Arial" w:cs="Arial"/>
          <w:sz w:val="24"/>
          <w:szCs w:val="24"/>
        </w:rPr>
      </w:pPr>
    </w:p>
    <w:p w14:paraId="1A0FA379">
      <w:pPr>
        <w:adjustRightInd w:val="0"/>
        <w:snapToGrid w:val="0"/>
        <w:rPr>
          <w:rFonts w:hint="default" w:ascii="Arial" w:hAnsi="Arial" w:cs="Arial"/>
          <w:sz w:val="24"/>
          <w:szCs w:val="24"/>
        </w:rPr>
      </w:pPr>
    </w:p>
    <w:p w14:paraId="2AA6FDB8">
      <w:pPr>
        <w:adjustRightInd w:val="0"/>
        <w:snapToGrid w:val="0"/>
        <w:rPr>
          <w:rFonts w:hint="default" w:ascii="Arial" w:hAnsi="Arial" w:cs="Arial"/>
          <w:sz w:val="24"/>
          <w:szCs w:val="24"/>
        </w:rPr>
      </w:pPr>
    </w:p>
    <w:p w14:paraId="0A2A9E3B">
      <w:pPr>
        <w:adjustRightInd w:val="0"/>
        <w:snapToGrid w:val="0"/>
        <w:rPr>
          <w:rFonts w:hint="default" w:ascii="Arial" w:hAnsi="Arial" w:cs="Arial"/>
          <w:sz w:val="24"/>
          <w:szCs w:val="24"/>
        </w:rPr>
      </w:pPr>
    </w:p>
    <w:p w14:paraId="2E867015">
      <w:pPr>
        <w:adjustRightInd w:val="0"/>
        <w:snapToGrid w:val="0"/>
        <w:rPr>
          <w:rFonts w:hint="default" w:ascii="Arial" w:hAnsi="Arial" w:cs="Arial"/>
          <w:sz w:val="24"/>
          <w:szCs w:val="24"/>
        </w:rPr>
      </w:pPr>
    </w:p>
    <w:p w14:paraId="540FA989">
      <w:pPr>
        <w:adjustRightInd w:val="0"/>
        <w:snapToGrid w:val="0"/>
        <w:rPr>
          <w:rFonts w:hint="default" w:ascii="Arial" w:hAnsi="Arial" w:cs="Arial"/>
          <w:sz w:val="24"/>
          <w:szCs w:val="24"/>
        </w:rPr>
      </w:pPr>
    </w:p>
    <w:p w14:paraId="132CD316">
      <w:pPr>
        <w:adjustRightInd w:val="0"/>
        <w:snapToGrid w:val="0"/>
        <w:rPr>
          <w:rFonts w:hint="default" w:ascii="Arial" w:hAnsi="Arial" w:cs="Arial"/>
          <w:sz w:val="24"/>
          <w:szCs w:val="24"/>
        </w:rPr>
      </w:pPr>
    </w:p>
    <w:p w14:paraId="07F61D7A">
      <w:pPr>
        <w:adjustRightInd w:val="0"/>
        <w:snapToGrid w:val="0"/>
        <w:rPr>
          <w:rFonts w:hint="default" w:ascii="Arial" w:hAnsi="Arial" w:cs="Arial"/>
          <w:sz w:val="24"/>
          <w:szCs w:val="24"/>
        </w:rPr>
      </w:pPr>
    </w:p>
    <w:p w14:paraId="03FCD1C5">
      <w:pPr>
        <w:adjustRightInd w:val="0"/>
        <w:snapToGrid w:val="0"/>
        <w:rPr>
          <w:rFonts w:hint="default" w:ascii="Arial" w:hAnsi="Arial" w:cs="Arial"/>
          <w:sz w:val="24"/>
          <w:szCs w:val="24"/>
        </w:rPr>
      </w:pPr>
    </w:p>
    <w:p w14:paraId="4355A0AC">
      <w:pPr>
        <w:adjustRightInd w:val="0"/>
        <w:snapToGrid w:val="0"/>
        <w:rPr>
          <w:rFonts w:hint="default" w:ascii="Arial" w:hAnsi="Arial" w:cs="Arial"/>
          <w:sz w:val="24"/>
          <w:szCs w:val="24"/>
        </w:rPr>
      </w:pPr>
    </w:p>
    <w:p w14:paraId="4DD9AD17">
      <w:pPr>
        <w:adjustRightInd w:val="0"/>
        <w:snapToGrid w:val="0"/>
        <w:rPr>
          <w:rFonts w:hint="default" w:ascii="Arial" w:hAnsi="Arial" w:cs="Arial"/>
          <w:sz w:val="24"/>
          <w:szCs w:val="24"/>
        </w:rPr>
      </w:pPr>
    </w:p>
    <w:p w14:paraId="53FAD41A">
      <w:pPr>
        <w:adjustRightInd w:val="0"/>
        <w:snapToGrid w:val="0"/>
        <w:rPr>
          <w:rFonts w:hint="default" w:ascii="Arial" w:hAnsi="Arial" w:cs="Arial"/>
          <w:sz w:val="24"/>
          <w:szCs w:val="24"/>
        </w:rPr>
      </w:pPr>
    </w:p>
    <w:p w14:paraId="54860390">
      <w:pPr>
        <w:adjustRightInd w:val="0"/>
        <w:snapToGrid w:val="0"/>
        <w:rPr>
          <w:rFonts w:hint="default" w:ascii="Arial" w:hAnsi="Arial" w:cs="Arial"/>
          <w:sz w:val="24"/>
          <w:szCs w:val="24"/>
        </w:rPr>
      </w:pPr>
    </w:p>
    <w:p w14:paraId="392F713D">
      <w:pPr>
        <w:adjustRightInd w:val="0"/>
        <w:snapToGrid w:val="0"/>
        <w:rPr>
          <w:rFonts w:hint="default" w:ascii="Arial" w:hAnsi="Arial" w:cs="Arial"/>
          <w:sz w:val="24"/>
          <w:szCs w:val="24"/>
        </w:rPr>
      </w:pPr>
    </w:p>
    <w:p w14:paraId="54FCA3AC">
      <w:pPr>
        <w:adjustRightInd w:val="0"/>
        <w:snapToGrid w:val="0"/>
        <w:rPr>
          <w:rFonts w:hint="default" w:ascii="Arial" w:hAnsi="Arial" w:cs="Arial"/>
          <w:sz w:val="24"/>
          <w:szCs w:val="24"/>
        </w:rPr>
      </w:pPr>
    </w:p>
    <w:p w14:paraId="622A2341">
      <w:pPr>
        <w:adjustRightInd w:val="0"/>
        <w:snapToGrid w:val="0"/>
        <w:rPr>
          <w:rFonts w:hint="default" w:ascii="Arial" w:hAnsi="Arial" w:cs="Arial"/>
          <w:sz w:val="24"/>
          <w:szCs w:val="24"/>
        </w:rPr>
      </w:pPr>
    </w:p>
    <w:p w14:paraId="78F46E3B">
      <w:pPr>
        <w:adjustRightInd w:val="0"/>
        <w:snapToGrid w:val="0"/>
        <w:rPr>
          <w:rFonts w:hint="default" w:ascii="Arial" w:hAnsi="Arial" w:cs="Arial"/>
          <w:sz w:val="24"/>
          <w:szCs w:val="24"/>
        </w:rPr>
      </w:pPr>
    </w:p>
    <w:p w14:paraId="0A50B7ED">
      <w:pPr>
        <w:adjustRightInd w:val="0"/>
        <w:snapToGrid w:val="0"/>
        <w:rPr>
          <w:rFonts w:hint="default" w:ascii="Arial" w:hAnsi="Arial" w:cs="Arial"/>
          <w:sz w:val="24"/>
          <w:szCs w:val="24"/>
        </w:rPr>
      </w:pPr>
    </w:p>
    <w:p w14:paraId="0062BD3B">
      <w:pPr>
        <w:rPr>
          <w:rFonts w:hint="default" w:ascii="Arial" w:hAnsi="Arial" w:cs="Arial"/>
          <w:sz w:val="24"/>
          <w:szCs w:val="24"/>
        </w:rPr>
      </w:pPr>
      <w:r>
        <w:rPr>
          <w:rFonts w:hint="default" w:ascii="Arial" w:hAnsi="Arial" w:cs="Arial"/>
          <w:sz w:val="24"/>
          <w:szCs w:val="24"/>
        </w:rPr>
        <w:br w:type="page"/>
      </w:r>
    </w:p>
    <w:p w14:paraId="4DF0DC83">
      <w:pPr>
        <w:widowControl w:val="0"/>
        <w:pBdr>
          <w:top w:val="none" w:color="auto" w:sz="0" w:space="0"/>
          <w:left w:val="none" w:color="auto" w:sz="0" w:space="0"/>
          <w:bottom w:val="none" w:color="auto" w:sz="0" w:space="0"/>
          <w:right w:val="none" w:color="auto" w:sz="0" w:space="0"/>
          <w:between w:val="none" w:color="auto" w:sz="0" w:space="0"/>
        </w:pBdr>
        <w:spacing w:before="366" w:line="462" w:lineRule="auto"/>
        <w:ind w:right="788"/>
        <w:rPr>
          <w:rFonts w:hint="default" w:ascii="Arial" w:hAnsi="Arial" w:cs="Arial"/>
          <w:b/>
          <w:color w:val="000000"/>
          <w:sz w:val="24"/>
          <w:szCs w:val="24"/>
        </w:rPr>
      </w:pPr>
    </w:p>
    <w:p w14:paraId="6C11A204">
      <w:pPr>
        <w:pStyle w:val="12"/>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567" w:hanging="567"/>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rPr>
        <w:t>DATA ADMINISTRASI</w:t>
      </w:r>
    </w:p>
    <w:tbl>
      <w:tblPr>
        <w:tblStyle w:val="4"/>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16"/>
        <w:gridCol w:w="4444"/>
        <w:gridCol w:w="305"/>
        <w:gridCol w:w="4470"/>
      </w:tblGrid>
      <w:tr w14:paraId="7C67C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 w:hRule="atLeast"/>
        </w:trPr>
        <w:tc>
          <w:tcPr>
            <w:tcW w:w="313" w:type="pct"/>
            <w:shd w:val="clear" w:color="auto" w:fill="auto"/>
            <w:tcMar>
              <w:top w:w="100" w:type="dxa"/>
              <w:left w:w="100" w:type="dxa"/>
              <w:bottom w:w="100" w:type="dxa"/>
              <w:right w:w="100" w:type="dxa"/>
            </w:tcMar>
          </w:tcPr>
          <w:p w14:paraId="55C984B6">
            <w:pPr>
              <w:widowControl w:val="0"/>
              <w:pBdr>
                <w:top w:val="none" w:color="auto" w:sz="0" w:space="0"/>
                <w:left w:val="none" w:color="auto" w:sz="0" w:space="0"/>
                <w:bottom w:val="none" w:color="auto" w:sz="0" w:space="0"/>
                <w:right w:val="none" w:color="auto" w:sz="0" w:space="0"/>
                <w:between w:val="none" w:color="auto" w:sz="0" w:space="0"/>
              </w:pBdr>
              <w:ind w:left="127"/>
              <w:rPr>
                <w:rFonts w:hint="default" w:ascii="Arial" w:hAnsi="Arial" w:cs="Arial"/>
                <w:color w:val="000000"/>
                <w:sz w:val="24"/>
                <w:szCs w:val="24"/>
              </w:rPr>
            </w:pPr>
            <w:r>
              <w:rPr>
                <w:rFonts w:hint="default" w:ascii="Arial" w:hAnsi="Arial" w:cs="Arial"/>
                <w:color w:val="000000"/>
                <w:sz w:val="24"/>
                <w:szCs w:val="24"/>
              </w:rPr>
              <w:t xml:space="preserve">1 </w:t>
            </w:r>
          </w:p>
        </w:tc>
        <w:tc>
          <w:tcPr>
            <w:tcW w:w="2259" w:type="pct"/>
            <w:shd w:val="clear" w:color="auto" w:fill="auto"/>
            <w:tcMar>
              <w:top w:w="100" w:type="dxa"/>
              <w:left w:w="100" w:type="dxa"/>
              <w:bottom w:w="100" w:type="dxa"/>
              <w:right w:w="100" w:type="dxa"/>
            </w:tcMar>
          </w:tcPr>
          <w:p w14:paraId="71EE9948">
            <w:pPr>
              <w:widowControl w:val="0"/>
              <w:pBdr>
                <w:top w:val="none" w:color="auto" w:sz="0" w:space="0"/>
                <w:left w:val="none" w:color="auto" w:sz="0" w:space="0"/>
                <w:bottom w:val="none" w:color="auto" w:sz="0" w:space="0"/>
                <w:right w:val="none" w:color="auto" w:sz="0" w:space="0"/>
                <w:between w:val="none" w:color="auto" w:sz="0" w:space="0"/>
              </w:pBdr>
              <w:ind w:left="105"/>
              <w:rPr>
                <w:rFonts w:hint="default" w:ascii="Arial" w:hAnsi="Arial" w:cs="Arial"/>
                <w:color w:val="000000"/>
                <w:sz w:val="24"/>
                <w:szCs w:val="24"/>
              </w:rPr>
            </w:pPr>
            <w:r>
              <w:rPr>
                <w:rFonts w:hint="default" w:ascii="Arial" w:hAnsi="Arial" w:cs="Arial"/>
                <w:color w:val="000000"/>
                <w:sz w:val="24"/>
                <w:szCs w:val="24"/>
              </w:rPr>
              <w:t xml:space="preserve">Nama Badan Usaha </w:t>
            </w:r>
          </w:p>
        </w:tc>
        <w:tc>
          <w:tcPr>
            <w:tcW w:w="155" w:type="pct"/>
            <w:shd w:val="clear" w:color="auto" w:fill="auto"/>
            <w:tcMar>
              <w:top w:w="100" w:type="dxa"/>
              <w:left w:w="100" w:type="dxa"/>
              <w:bottom w:w="100" w:type="dxa"/>
              <w:right w:w="100" w:type="dxa"/>
            </w:tcMar>
          </w:tcPr>
          <w:p w14:paraId="419EF746">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Arial" w:hAnsi="Arial" w:cs="Arial"/>
                <w:color w:val="000000"/>
                <w:sz w:val="24"/>
                <w:szCs w:val="24"/>
              </w:rPr>
            </w:pPr>
            <w:r>
              <w:rPr>
                <w:rFonts w:hint="default" w:ascii="Arial" w:hAnsi="Arial" w:cs="Arial"/>
                <w:color w:val="000000"/>
                <w:sz w:val="24"/>
                <w:szCs w:val="24"/>
              </w:rPr>
              <w:t>:</w:t>
            </w:r>
          </w:p>
        </w:tc>
        <w:tc>
          <w:tcPr>
            <w:tcW w:w="2272" w:type="pct"/>
            <w:shd w:val="clear" w:color="auto" w:fill="auto"/>
            <w:tcMar>
              <w:top w:w="100" w:type="dxa"/>
              <w:left w:w="100" w:type="dxa"/>
              <w:bottom w:w="100" w:type="dxa"/>
              <w:right w:w="100" w:type="dxa"/>
            </w:tcMar>
          </w:tcPr>
          <w:p w14:paraId="4DA0C046">
            <w:pPr>
              <w:widowControl w:val="0"/>
              <w:pBdr>
                <w:top w:val="none" w:color="auto" w:sz="0" w:space="0"/>
                <w:left w:val="none" w:color="auto" w:sz="0" w:space="0"/>
                <w:bottom w:val="none" w:color="auto" w:sz="0" w:space="0"/>
                <w:right w:val="none" w:color="auto" w:sz="0" w:space="0"/>
                <w:between w:val="none" w:color="auto" w:sz="0" w:space="0"/>
              </w:pBdr>
              <w:rPr>
                <w:rFonts w:hint="default" w:ascii="Arial" w:hAnsi="Arial" w:cs="Arial"/>
                <w:color w:val="000000"/>
                <w:sz w:val="24"/>
                <w:szCs w:val="24"/>
              </w:rPr>
            </w:pPr>
          </w:p>
        </w:tc>
      </w:tr>
      <w:tr w14:paraId="40245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 w:hRule="atLeast"/>
        </w:trPr>
        <w:tc>
          <w:tcPr>
            <w:tcW w:w="313" w:type="pct"/>
            <w:shd w:val="clear" w:color="auto" w:fill="auto"/>
            <w:tcMar>
              <w:top w:w="100" w:type="dxa"/>
              <w:left w:w="100" w:type="dxa"/>
              <w:bottom w:w="100" w:type="dxa"/>
              <w:right w:w="100" w:type="dxa"/>
            </w:tcMar>
          </w:tcPr>
          <w:p w14:paraId="11AE4FF5">
            <w:pPr>
              <w:widowControl w:val="0"/>
              <w:pBdr>
                <w:top w:val="none" w:color="auto" w:sz="0" w:space="0"/>
                <w:left w:val="none" w:color="auto" w:sz="0" w:space="0"/>
                <w:bottom w:val="none" w:color="auto" w:sz="0" w:space="0"/>
                <w:right w:val="none" w:color="auto" w:sz="0" w:space="0"/>
                <w:between w:val="none" w:color="auto" w:sz="0" w:space="0"/>
              </w:pBdr>
              <w:ind w:left="109"/>
              <w:rPr>
                <w:rFonts w:hint="default" w:ascii="Arial" w:hAnsi="Arial" w:cs="Arial"/>
                <w:color w:val="000000"/>
                <w:sz w:val="24"/>
                <w:szCs w:val="24"/>
              </w:rPr>
            </w:pPr>
            <w:r>
              <w:rPr>
                <w:rFonts w:hint="default" w:ascii="Arial" w:hAnsi="Arial" w:cs="Arial"/>
                <w:color w:val="000000"/>
                <w:sz w:val="24"/>
                <w:szCs w:val="24"/>
              </w:rPr>
              <w:t>2</w:t>
            </w:r>
          </w:p>
        </w:tc>
        <w:tc>
          <w:tcPr>
            <w:tcW w:w="2259" w:type="pct"/>
            <w:shd w:val="clear" w:color="auto" w:fill="auto"/>
            <w:tcMar>
              <w:top w:w="100" w:type="dxa"/>
              <w:left w:w="100" w:type="dxa"/>
              <w:bottom w:w="100" w:type="dxa"/>
              <w:right w:w="100" w:type="dxa"/>
            </w:tcMar>
          </w:tcPr>
          <w:p w14:paraId="7C64F1B7">
            <w:pPr>
              <w:widowControl w:val="0"/>
              <w:pBdr>
                <w:top w:val="none" w:color="auto" w:sz="0" w:space="0"/>
                <w:left w:val="none" w:color="auto" w:sz="0" w:space="0"/>
                <w:bottom w:val="none" w:color="auto" w:sz="0" w:space="0"/>
                <w:right w:val="none" w:color="auto" w:sz="0" w:space="0"/>
                <w:between w:val="none" w:color="auto" w:sz="0" w:space="0"/>
              </w:pBdr>
              <w:ind w:left="112"/>
              <w:rPr>
                <w:rFonts w:hint="default" w:ascii="Arial" w:hAnsi="Arial" w:cs="Arial"/>
                <w:color w:val="000000"/>
                <w:sz w:val="24"/>
                <w:szCs w:val="24"/>
              </w:rPr>
            </w:pPr>
            <w:r>
              <w:rPr>
                <w:rFonts w:hint="default" w:ascii="Arial" w:hAnsi="Arial" w:cs="Arial"/>
                <w:color w:val="000000"/>
                <w:sz w:val="24"/>
                <w:szCs w:val="24"/>
              </w:rPr>
              <w:t xml:space="preserve">Status Badan Usaha </w:t>
            </w:r>
          </w:p>
        </w:tc>
        <w:tc>
          <w:tcPr>
            <w:tcW w:w="155" w:type="pct"/>
            <w:shd w:val="clear" w:color="auto" w:fill="auto"/>
            <w:tcMar>
              <w:top w:w="100" w:type="dxa"/>
              <w:left w:w="100" w:type="dxa"/>
              <w:bottom w:w="100" w:type="dxa"/>
              <w:right w:w="100" w:type="dxa"/>
            </w:tcMar>
          </w:tcPr>
          <w:p w14:paraId="45042E81">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Arial" w:hAnsi="Arial" w:cs="Arial"/>
                <w:color w:val="000000"/>
                <w:sz w:val="24"/>
                <w:szCs w:val="24"/>
              </w:rPr>
            </w:pPr>
            <w:r>
              <w:rPr>
                <w:rFonts w:hint="default" w:ascii="Arial" w:hAnsi="Arial" w:eastAsia="Arial" w:cs="Arial"/>
                <w:color w:val="000000"/>
                <w:sz w:val="24"/>
                <w:szCs w:val="24"/>
              </w:rPr>
              <w:t>:</w:t>
            </w:r>
          </w:p>
        </w:tc>
        <w:tc>
          <w:tcPr>
            <w:tcW w:w="2272" w:type="pct"/>
            <w:shd w:val="clear" w:color="auto" w:fill="auto"/>
            <w:tcMar>
              <w:top w:w="100" w:type="dxa"/>
              <w:left w:w="100" w:type="dxa"/>
              <w:bottom w:w="100" w:type="dxa"/>
              <w:right w:w="100" w:type="dxa"/>
            </w:tcMar>
          </w:tcPr>
          <w:p w14:paraId="3021D2C2">
            <w:pPr>
              <w:widowControl w:val="0"/>
              <w:pBdr>
                <w:top w:val="none" w:color="auto" w:sz="0" w:space="0"/>
                <w:left w:val="none" w:color="auto" w:sz="0" w:space="0"/>
                <w:bottom w:val="none" w:color="auto" w:sz="0" w:space="0"/>
                <w:right w:val="none" w:color="auto" w:sz="0" w:space="0"/>
                <w:between w:val="none" w:color="auto" w:sz="0" w:space="0"/>
              </w:pBdr>
              <w:rPr>
                <w:rFonts w:hint="default" w:ascii="Arial" w:hAnsi="Arial" w:eastAsia="Georgia" w:cs="Arial"/>
                <w:color w:val="000000"/>
                <w:sz w:val="24"/>
                <w:szCs w:val="24"/>
              </w:rPr>
            </w:pPr>
            <w:r>
              <w:rPr>
                <w:rFonts w:hint="default" w:ascii="Arial" w:hAnsi="Arial" w:eastAsia="Georgia" w:cs="Arial"/>
                <w:color w:val="000000"/>
                <w:sz w:val="24"/>
                <w:szCs w:val="24"/>
                <w:highlight w:val="yellow"/>
              </w:rPr>
              <w:t>Pusat/Cabang</w:t>
            </w:r>
          </w:p>
        </w:tc>
      </w:tr>
      <w:tr w14:paraId="73270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3" w:hRule="atLeast"/>
        </w:trPr>
        <w:tc>
          <w:tcPr>
            <w:tcW w:w="313" w:type="pct"/>
            <w:shd w:val="clear" w:color="auto" w:fill="auto"/>
            <w:tcMar>
              <w:top w:w="100" w:type="dxa"/>
              <w:left w:w="100" w:type="dxa"/>
              <w:bottom w:w="100" w:type="dxa"/>
              <w:right w:w="100" w:type="dxa"/>
            </w:tcMar>
          </w:tcPr>
          <w:p w14:paraId="29ACC769">
            <w:pPr>
              <w:widowControl w:val="0"/>
              <w:pBdr>
                <w:top w:val="none" w:color="auto" w:sz="0" w:space="0"/>
                <w:left w:val="none" w:color="auto" w:sz="0" w:space="0"/>
                <w:bottom w:val="none" w:color="auto" w:sz="0" w:space="0"/>
                <w:right w:val="none" w:color="auto" w:sz="0" w:space="0"/>
                <w:between w:val="none" w:color="auto" w:sz="0" w:space="0"/>
              </w:pBdr>
              <w:ind w:left="112"/>
              <w:rPr>
                <w:rFonts w:hint="default" w:ascii="Arial" w:hAnsi="Arial" w:cs="Arial"/>
                <w:color w:val="000000"/>
                <w:sz w:val="24"/>
                <w:szCs w:val="24"/>
              </w:rPr>
            </w:pPr>
            <w:r>
              <w:rPr>
                <w:rFonts w:hint="default" w:ascii="Arial" w:hAnsi="Arial" w:cs="Arial"/>
                <w:color w:val="000000"/>
                <w:sz w:val="24"/>
                <w:szCs w:val="24"/>
              </w:rPr>
              <w:t>3</w:t>
            </w:r>
          </w:p>
        </w:tc>
        <w:tc>
          <w:tcPr>
            <w:tcW w:w="2259" w:type="pct"/>
            <w:shd w:val="clear" w:color="auto" w:fill="auto"/>
            <w:tcMar>
              <w:top w:w="100" w:type="dxa"/>
              <w:left w:w="100" w:type="dxa"/>
              <w:bottom w:w="100" w:type="dxa"/>
              <w:right w:w="100" w:type="dxa"/>
            </w:tcMar>
          </w:tcPr>
          <w:p w14:paraId="191959A3">
            <w:pPr>
              <w:widowControl w:val="0"/>
              <w:pBdr>
                <w:top w:val="none" w:color="auto" w:sz="0" w:space="0"/>
                <w:left w:val="none" w:color="auto" w:sz="0" w:space="0"/>
                <w:bottom w:val="none" w:color="auto" w:sz="0" w:space="0"/>
                <w:right w:val="none" w:color="auto" w:sz="0" w:space="0"/>
                <w:between w:val="none" w:color="auto" w:sz="0" w:space="0"/>
              </w:pBdr>
              <w:ind w:left="106"/>
              <w:rPr>
                <w:rFonts w:hint="default" w:ascii="Arial" w:hAnsi="Arial" w:cs="Arial"/>
                <w:color w:val="000000"/>
                <w:sz w:val="24"/>
                <w:szCs w:val="24"/>
              </w:rPr>
            </w:pPr>
            <w:r>
              <w:rPr>
                <w:rFonts w:hint="default" w:ascii="Arial" w:hAnsi="Arial" w:cs="Arial"/>
                <w:color w:val="000000"/>
                <w:sz w:val="24"/>
                <w:szCs w:val="24"/>
              </w:rPr>
              <w:t xml:space="preserve">Alamat Badan Usaha </w:t>
            </w:r>
          </w:p>
          <w:p w14:paraId="1BBB35E4">
            <w:pPr>
              <w:widowControl w:val="0"/>
              <w:pBdr>
                <w:top w:val="none" w:color="auto" w:sz="0" w:space="0"/>
                <w:left w:val="none" w:color="auto" w:sz="0" w:space="0"/>
                <w:bottom w:val="none" w:color="auto" w:sz="0" w:space="0"/>
                <w:right w:val="none" w:color="auto" w:sz="0" w:space="0"/>
                <w:between w:val="none" w:color="auto" w:sz="0" w:space="0"/>
              </w:pBdr>
              <w:ind w:left="105"/>
              <w:rPr>
                <w:rFonts w:hint="default" w:ascii="Arial" w:hAnsi="Arial" w:cs="Arial"/>
                <w:color w:val="000000"/>
                <w:sz w:val="24"/>
                <w:szCs w:val="24"/>
              </w:rPr>
            </w:pPr>
            <w:r>
              <w:rPr>
                <w:rFonts w:hint="default" w:ascii="Arial" w:hAnsi="Arial" w:cs="Arial"/>
                <w:color w:val="000000"/>
                <w:sz w:val="24"/>
                <w:szCs w:val="24"/>
              </w:rPr>
              <w:t xml:space="preserve">Nomor Telepon </w:t>
            </w:r>
          </w:p>
          <w:p w14:paraId="6D7026D3">
            <w:pPr>
              <w:widowControl w:val="0"/>
              <w:pBdr>
                <w:top w:val="none" w:color="auto" w:sz="0" w:space="0"/>
                <w:left w:val="none" w:color="auto" w:sz="0" w:space="0"/>
                <w:bottom w:val="none" w:color="auto" w:sz="0" w:space="0"/>
                <w:right w:val="none" w:color="auto" w:sz="0" w:space="0"/>
                <w:between w:val="none" w:color="auto" w:sz="0" w:space="0"/>
              </w:pBdr>
              <w:ind w:left="105"/>
              <w:rPr>
                <w:rFonts w:hint="default" w:ascii="Arial" w:hAnsi="Arial" w:cs="Arial"/>
                <w:color w:val="000000"/>
                <w:sz w:val="24"/>
                <w:szCs w:val="24"/>
              </w:rPr>
            </w:pPr>
            <w:r>
              <w:rPr>
                <w:rFonts w:hint="default" w:ascii="Arial" w:hAnsi="Arial" w:cs="Arial"/>
                <w:color w:val="000000"/>
                <w:sz w:val="24"/>
                <w:szCs w:val="24"/>
              </w:rPr>
              <w:t xml:space="preserve">Nomor Fax </w:t>
            </w:r>
          </w:p>
          <w:p w14:paraId="73EB5CF6">
            <w:pPr>
              <w:widowControl w:val="0"/>
              <w:pBdr>
                <w:top w:val="none" w:color="auto" w:sz="0" w:space="0"/>
                <w:left w:val="none" w:color="auto" w:sz="0" w:space="0"/>
                <w:bottom w:val="none" w:color="auto" w:sz="0" w:space="0"/>
                <w:right w:val="none" w:color="auto" w:sz="0" w:space="0"/>
                <w:between w:val="none" w:color="auto" w:sz="0" w:space="0"/>
              </w:pBdr>
              <w:ind w:left="108"/>
              <w:rPr>
                <w:rFonts w:hint="default" w:ascii="Arial" w:hAnsi="Arial" w:cs="Arial"/>
                <w:color w:val="000000"/>
                <w:sz w:val="24"/>
                <w:szCs w:val="24"/>
              </w:rPr>
            </w:pPr>
            <w:r>
              <w:rPr>
                <w:rFonts w:hint="default" w:ascii="Arial" w:hAnsi="Arial" w:cs="Arial"/>
                <w:color w:val="000000"/>
                <w:sz w:val="24"/>
                <w:szCs w:val="24"/>
              </w:rPr>
              <w:t>E</w:t>
            </w:r>
            <w:r>
              <w:rPr>
                <w:rFonts w:hint="default" w:ascii="Arial" w:hAnsi="Arial" w:cs="Arial"/>
                <w:color w:val="000000"/>
                <w:sz w:val="24"/>
                <w:szCs w:val="24"/>
              </w:rPr>
              <w:t xml:space="preserve">-mail </w:t>
            </w:r>
          </w:p>
        </w:tc>
        <w:tc>
          <w:tcPr>
            <w:tcW w:w="155" w:type="pct"/>
            <w:shd w:val="clear" w:color="auto" w:fill="auto"/>
            <w:tcMar>
              <w:top w:w="100" w:type="dxa"/>
              <w:left w:w="100" w:type="dxa"/>
              <w:bottom w:w="100" w:type="dxa"/>
              <w:right w:w="100" w:type="dxa"/>
            </w:tcMar>
          </w:tcPr>
          <w:p w14:paraId="3FB0B8A7">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Arial" w:hAnsi="Arial" w:cs="Arial"/>
                <w:color w:val="000000"/>
                <w:sz w:val="24"/>
                <w:szCs w:val="24"/>
              </w:rPr>
            </w:pPr>
            <w:r>
              <w:rPr>
                <w:rFonts w:hint="default" w:ascii="Arial" w:hAnsi="Arial" w:cs="Arial"/>
                <w:color w:val="000000"/>
                <w:sz w:val="24"/>
                <w:szCs w:val="24"/>
              </w:rPr>
              <w:t xml:space="preserve">: </w:t>
            </w:r>
          </w:p>
          <w:p w14:paraId="525D19C1">
            <w:pPr>
              <w:widowControl w:val="0"/>
              <w:pBdr>
                <w:top w:val="none" w:color="auto" w:sz="0" w:space="0"/>
                <w:left w:val="none" w:color="auto" w:sz="0" w:space="0"/>
                <w:bottom w:val="none" w:color="auto" w:sz="0" w:space="0"/>
                <w:right w:val="none" w:color="auto" w:sz="0" w:space="0"/>
                <w:between w:val="none" w:color="auto" w:sz="0" w:space="0"/>
              </w:pBdr>
              <w:spacing w:before="14"/>
              <w:jc w:val="center"/>
              <w:rPr>
                <w:rFonts w:hint="default" w:ascii="Arial" w:hAnsi="Arial" w:cs="Arial"/>
                <w:color w:val="000000"/>
                <w:sz w:val="24"/>
                <w:szCs w:val="24"/>
              </w:rPr>
            </w:pPr>
            <w:r>
              <w:rPr>
                <w:rFonts w:hint="default" w:ascii="Arial" w:hAnsi="Arial" w:cs="Arial"/>
                <w:color w:val="000000"/>
                <w:sz w:val="24"/>
                <w:szCs w:val="24"/>
              </w:rPr>
              <w:t xml:space="preserve">: </w:t>
            </w:r>
          </w:p>
          <w:p w14:paraId="271B3224">
            <w:pPr>
              <w:widowControl w:val="0"/>
              <w:pBdr>
                <w:top w:val="none" w:color="auto" w:sz="0" w:space="0"/>
                <w:left w:val="none" w:color="auto" w:sz="0" w:space="0"/>
                <w:bottom w:val="none" w:color="auto" w:sz="0" w:space="0"/>
                <w:right w:val="none" w:color="auto" w:sz="0" w:space="0"/>
                <w:between w:val="none" w:color="auto" w:sz="0" w:space="0"/>
              </w:pBdr>
              <w:spacing w:before="17"/>
              <w:jc w:val="center"/>
              <w:rPr>
                <w:rFonts w:hint="default" w:ascii="Arial" w:hAnsi="Arial" w:cs="Arial"/>
                <w:color w:val="000000"/>
                <w:sz w:val="24"/>
                <w:szCs w:val="24"/>
              </w:rPr>
            </w:pPr>
            <w:r>
              <w:rPr>
                <w:rFonts w:hint="default" w:ascii="Arial" w:hAnsi="Arial" w:cs="Arial"/>
                <w:color w:val="000000"/>
                <w:sz w:val="24"/>
                <w:szCs w:val="24"/>
              </w:rPr>
              <w:t xml:space="preserve">: </w:t>
            </w:r>
          </w:p>
          <w:p w14:paraId="6F148B7E">
            <w:pPr>
              <w:widowControl w:val="0"/>
              <w:pBdr>
                <w:top w:val="none" w:color="auto" w:sz="0" w:space="0"/>
                <w:left w:val="none" w:color="auto" w:sz="0" w:space="0"/>
                <w:bottom w:val="none" w:color="auto" w:sz="0" w:space="0"/>
                <w:right w:val="none" w:color="auto" w:sz="0" w:space="0"/>
                <w:between w:val="none" w:color="auto" w:sz="0" w:space="0"/>
              </w:pBdr>
              <w:spacing w:before="14"/>
              <w:jc w:val="center"/>
              <w:rPr>
                <w:rFonts w:hint="default" w:ascii="Arial" w:hAnsi="Arial" w:cs="Arial"/>
                <w:color w:val="000000"/>
                <w:sz w:val="24"/>
                <w:szCs w:val="24"/>
              </w:rPr>
            </w:pPr>
            <w:r>
              <w:rPr>
                <w:rFonts w:hint="default" w:ascii="Arial" w:hAnsi="Arial" w:cs="Arial"/>
                <w:color w:val="000000"/>
                <w:sz w:val="24"/>
                <w:szCs w:val="24"/>
              </w:rPr>
              <w:t>:</w:t>
            </w:r>
          </w:p>
        </w:tc>
        <w:tc>
          <w:tcPr>
            <w:tcW w:w="2272" w:type="pct"/>
            <w:shd w:val="clear" w:color="auto" w:fill="auto"/>
            <w:tcMar>
              <w:top w:w="100" w:type="dxa"/>
              <w:left w:w="100" w:type="dxa"/>
              <w:bottom w:w="100" w:type="dxa"/>
              <w:right w:w="100" w:type="dxa"/>
            </w:tcMar>
          </w:tcPr>
          <w:p w14:paraId="78C1B5FB">
            <w:pPr>
              <w:widowControl w:val="0"/>
              <w:pBdr>
                <w:top w:val="none" w:color="auto" w:sz="0" w:space="0"/>
                <w:left w:val="none" w:color="auto" w:sz="0" w:space="0"/>
                <w:bottom w:val="none" w:color="auto" w:sz="0" w:space="0"/>
                <w:right w:val="none" w:color="auto" w:sz="0" w:space="0"/>
                <w:between w:val="none" w:color="auto" w:sz="0" w:space="0"/>
              </w:pBdr>
              <w:rPr>
                <w:rFonts w:hint="default" w:ascii="Arial" w:hAnsi="Arial" w:cs="Arial"/>
                <w:color w:val="000000"/>
                <w:sz w:val="24"/>
                <w:szCs w:val="24"/>
              </w:rPr>
            </w:pPr>
          </w:p>
        </w:tc>
      </w:tr>
      <w:tr w14:paraId="4C22A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trPr>
        <w:tc>
          <w:tcPr>
            <w:tcW w:w="313" w:type="pct"/>
            <w:shd w:val="clear" w:color="auto" w:fill="auto"/>
            <w:tcMar>
              <w:top w:w="100" w:type="dxa"/>
              <w:left w:w="100" w:type="dxa"/>
              <w:bottom w:w="100" w:type="dxa"/>
              <w:right w:w="100" w:type="dxa"/>
            </w:tcMar>
          </w:tcPr>
          <w:p w14:paraId="450D1C76">
            <w:pPr>
              <w:widowControl w:val="0"/>
              <w:pBdr>
                <w:top w:val="none" w:color="auto" w:sz="0" w:space="0"/>
                <w:left w:val="none" w:color="auto" w:sz="0" w:space="0"/>
                <w:bottom w:val="none" w:color="auto" w:sz="0" w:space="0"/>
                <w:right w:val="none" w:color="auto" w:sz="0" w:space="0"/>
                <w:between w:val="none" w:color="auto" w:sz="0" w:space="0"/>
              </w:pBdr>
              <w:ind w:left="105"/>
              <w:rPr>
                <w:rFonts w:hint="default" w:ascii="Arial" w:hAnsi="Arial" w:cs="Arial"/>
                <w:color w:val="000000"/>
                <w:sz w:val="24"/>
                <w:szCs w:val="24"/>
              </w:rPr>
            </w:pPr>
            <w:r>
              <w:rPr>
                <w:rFonts w:hint="default" w:ascii="Arial" w:hAnsi="Arial" w:cs="Arial"/>
                <w:color w:val="000000"/>
                <w:sz w:val="24"/>
                <w:szCs w:val="24"/>
              </w:rPr>
              <w:t>4</w:t>
            </w:r>
          </w:p>
        </w:tc>
        <w:tc>
          <w:tcPr>
            <w:tcW w:w="2259" w:type="pct"/>
            <w:shd w:val="clear" w:color="auto" w:fill="auto"/>
            <w:tcMar>
              <w:top w:w="100" w:type="dxa"/>
              <w:left w:w="100" w:type="dxa"/>
              <w:bottom w:w="100" w:type="dxa"/>
              <w:right w:w="100" w:type="dxa"/>
            </w:tcMar>
          </w:tcPr>
          <w:p w14:paraId="215BC7B7">
            <w:pPr>
              <w:widowControl w:val="0"/>
              <w:pBdr>
                <w:top w:val="none" w:color="auto" w:sz="0" w:space="0"/>
                <w:left w:val="none" w:color="auto" w:sz="0" w:space="0"/>
                <w:bottom w:val="none" w:color="auto" w:sz="0" w:space="0"/>
                <w:right w:val="none" w:color="auto" w:sz="0" w:space="0"/>
                <w:between w:val="none" w:color="auto" w:sz="0" w:space="0"/>
              </w:pBdr>
              <w:spacing w:line="228" w:lineRule="auto"/>
              <w:ind w:left="105" w:right="799"/>
              <w:rPr>
                <w:rFonts w:hint="default" w:ascii="Arial" w:hAnsi="Arial" w:cs="Arial"/>
                <w:color w:val="000000"/>
                <w:sz w:val="24"/>
                <w:szCs w:val="24"/>
              </w:rPr>
            </w:pPr>
            <w:r>
              <w:rPr>
                <w:rFonts w:hint="default" w:ascii="Arial" w:hAnsi="Arial" w:cs="Arial"/>
                <w:color w:val="000000"/>
                <w:sz w:val="24"/>
                <w:szCs w:val="24"/>
              </w:rPr>
              <w:t xml:space="preserve">Alamat Kantor Pusat </w:t>
            </w:r>
            <w:r>
              <w:rPr>
                <w:rFonts w:hint="default" w:ascii="Arial" w:hAnsi="Arial" w:cs="Arial"/>
                <w:color w:val="000000"/>
                <w:sz w:val="24"/>
                <w:szCs w:val="24"/>
              </w:rPr>
              <w:t xml:space="preserve">/ Cabang </w:t>
            </w:r>
            <w:r>
              <w:rPr>
                <w:rFonts w:hint="default" w:ascii="Arial" w:hAnsi="Arial" w:cs="Arial"/>
                <w:color w:val="000000"/>
                <w:sz w:val="24"/>
                <w:szCs w:val="24"/>
              </w:rPr>
              <w:t xml:space="preserve">Badan Usaha Nomor Telepon </w:t>
            </w:r>
          </w:p>
          <w:p w14:paraId="36562192">
            <w:pPr>
              <w:widowControl w:val="0"/>
              <w:pBdr>
                <w:top w:val="none" w:color="auto" w:sz="0" w:space="0"/>
                <w:left w:val="none" w:color="auto" w:sz="0" w:space="0"/>
                <w:bottom w:val="none" w:color="auto" w:sz="0" w:space="0"/>
                <w:right w:val="none" w:color="auto" w:sz="0" w:space="0"/>
                <w:between w:val="none" w:color="auto" w:sz="0" w:space="0"/>
              </w:pBdr>
              <w:spacing w:before="5"/>
              <w:ind w:left="105"/>
              <w:rPr>
                <w:rFonts w:hint="default" w:ascii="Arial" w:hAnsi="Arial" w:cs="Arial"/>
                <w:color w:val="000000"/>
                <w:sz w:val="24"/>
                <w:szCs w:val="24"/>
              </w:rPr>
            </w:pPr>
            <w:r>
              <w:rPr>
                <w:rFonts w:hint="default" w:ascii="Arial" w:hAnsi="Arial" w:cs="Arial"/>
                <w:color w:val="000000"/>
                <w:sz w:val="24"/>
                <w:szCs w:val="24"/>
              </w:rPr>
              <w:t xml:space="preserve">Nomor Fax </w:t>
            </w:r>
          </w:p>
          <w:p w14:paraId="631414CC">
            <w:pPr>
              <w:widowControl w:val="0"/>
              <w:pBdr>
                <w:top w:val="none" w:color="auto" w:sz="0" w:space="0"/>
                <w:left w:val="none" w:color="auto" w:sz="0" w:space="0"/>
                <w:bottom w:val="none" w:color="auto" w:sz="0" w:space="0"/>
                <w:right w:val="none" w:color="auto" w:sz="0" w:space="0"/>
                <w:between w:val="none" w:color="auto" w:sz="0" w:space="0"/>
              </w:pBdr>
              <w:ind w:left="108"/>
              <w:rPr>
                <w:rFonts w:hint="default" w:ascii="Arial" w:hAnsi="Arial" w:cs="Arial"/>
                <w:color w:val="000000"/>
                <w:sz w:val="24"/>
                <w:szCs w:val="24"/>
              </w:rPr>
            </w:pPr>
            <w:r>
              <w:rPr>
                <w:rFonts w:hint="default" w:ascii="Arial" w:hAnsi="Arial" w:cs="Arial"/>
                <w:color w:val="000000"/>
                <w:sz w:val="24"/>
                <w:szCs w:val="24"/>
              </w:rPr>
              <w:t>E</w:t>
            </w:r>
            <w:r>
              <w:rPr>
                <w:rFonts w:hint="default" w:ascii="Arial" w:hAnsi="Arial" w:cs="Arial"/>
                <w:color w:val="000000"/>
                <w:sz w:val="24"/>
                <w:szCs w:val="24"/>
              </w:rPr>
              <w:t>-mail</w:t>
            </w:r>
          </w:p>
        </w:tc>
        <w:tc>
          <w:tcPr>
            <w:tcW w:w="155" w:type="pct"/>
            <w:shd w:val="clear" w:color="auto" w:fill="auto"/>
            <w:tcMar>
              <w:top w:w="100" w:type="dxa"/>
              <w:left w:w="100" w:type="dxa"/>
              <w:bottom w:w="100" w:type="dxa"/>
              <w:right w:w="100" w:type="dxa"/>
            </w:tcMar>
          </w:tcPr>
          <w:p w14:paraId="7E978D3C">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Arial" w:hAnsi="Arial" w:cs="Arial"/>
                <w:color w:val="000000"/>
                <w:sz w:val="24"/>
                <w:szCs w:val="24"/>
              </w:rPr>
            </w:pPr>
            <w:r>
              <w:rPr>
                <w:rFonts w:hint="default" w:ascii="Arial" w:hAnsi="Arial" w:cs="Arial"/>
                <w:color w:val="000000"/>
                <w:sz w:val="24"/>
                <w:szCs w:val="24"/>
              </w:rPr>
              <w:t xml:space="preserve">: </w:t>
            </w:r>
          </w:p>
          <w:p w14:paraId="1D7DDBE7">
            <w:pPr>
              <w:widowControl w:val="0"/>
              <w:pBdr>
                <w:top w:val="none" w:color="auto" w:sz="0" w:space="0"/>
                <w:left w:val="none" w:color="auto" w:sz="0" w:space="0"/>
                <w:bottom w:val="none" w:color="auto" w:sz="0" w:space="0"/>
                <w:right w:val="none" w:color="auto" w:sz="0" w:space="0"/>
                <w:between w:val="none" w:color="auto" w:sz="0" w:space="0"/>
              </w:pBdr>
              <w:spacing w:before="14"/>
              <w:jc w:val="center"/>
              <w:rPr>
                <w:rFonts w:hint="default" w:ascii="Arial" w:hAnsi="Arial" w:cs="Arial"/>
                <w:color w:val="000000"/>
                <w:sz w:val="24"/>
                <w:szCs w:val="24"/>
              </w:rPr>
            </w:pPr>
            <w:r>
              <w:rPr>
                <w:rFonts w:hint="default" w:ascii="Arial" w:hAnsi="Arial" w:cs="Arial"/>
                <w:color w:val="000000"/>
                <w:sz w:val="24"/>
                <w:szCs w:val="24"/>
              </w:rPr>
              <w:t xml:space="preserve">: </w:t>
            </w:r>
          </w:p>
          <w:p w14:paraId="131B23D7">
            <w:pPr>
              <w:widowControl w:val="0"/>
              <w:pBdr>
                <w:top w:val="none" w:color="auto" w:sz="0" w:space="0"/>
                <w:left w:val="none" w:color="auto" w:sz="0" w:space="0"/>
                <w:bottom w:val="none" w:color="auto" w:sz="0" w:space="0"/>
                <w:right w:val="none" w:color="auto" w:sz="0" w:space="0"/>
                <w:between w:val="none" w:color="auto" w:sz="0" w:space="0"/>
              </w:pBdr>
              <w:spacing w:before="14"/>
              <w:jc w:val="center"/>
              <w:rPr>
                <w:rFonts w:hint="default" w:ascii="Arial" w:hAnsi="Arial" w:cs="Arial"/>
                <w:color w:val="000000"/>
                <w:sz w:val="24"/>
                <w:szCs w:val="24"/>
              </w:rPr>
            </w:pPr>
            <w:r>
              <w:rPr>
                <w:rFonts w:hint="default" w:ascii="Arial" w:hAnsi="Arial" w:cs="Arial"/>
                <w:color w:val="000000"/>
                <w:sz w:val="24"/>
                <w:szCs w:val="24"/>
              </w:rPr>
              <w:t xml:space="preserve">: </w:t>
            </w:r>
          </w:p>
          <w:p w14:paraId="56B408DD">
            <w:pPr>
              <w:widowControl w:val="0"/>
              <w:pBdr>
                <w:top w:val="none" w:color="auto" w:sz="0" w:space="0"/>
                <w:left w:val="none" w:color="auto" w:sz="0" w:space="0"/>
                <w:bottom w:val="none" w:color="auto" w:sz="0" w:space="0"/>
                <w:right w:val="none" w:color="auto" w:sz="0" w:space="0"/>
                <w:between w:val="none" w:color="auto" w:sz="0" w:space="0"/>
              </w:pBdr>
              <w:spacing w:before="17"/>
              <w:jc w:val="center"/>
              <w:rPr>
                <w:rFonts w:hint="default" w:ascii="Arial" w:hAnsi="Arial" w:cs="Arial"/>
                <w:color w:val="000000"/>
                <w:sz w:val="24"/>
                <w:szCs w:val="24"/>
              </w:rPr>
            </w:pPr>
            <w:r>
              <w:rPr>
                <w:rFonts w:hint="default" w:ascii="Arial" w:hAnsi="Arial" w:cs="Arial"/>
                <w:color w:val="000000"/>
                <w:sz w:val="24"/>
                <w:szCs w:val="24"/>
              </w:rPr>
              <w:t>:</w:t>
            </w:r>
          </w:p>
        </w:tc>
        <w:tc>
          <w:tcPr>
            <w:tcW w:w="2272" w:type="pct"/>
            <w:shd w:val="clear" w:color="auto" w:fill="auto"/>
            <w:tcMar>
              <w:top w:w="100" w:type="dxa"/>
              <w:left w:w="100" w:type="dxa"/>
              <w:bottom w:w="100" w:type="dxa"/>
              <w:right w:w="100" w:type="dxa"/>
            </w:tcMar>
          </w:tcPr>
          <w:p w14:paraId="53CA24A2">
            <w:pPr>
              <w:widowControl w:val="0"/>
              <w:pBdr>
                <w:top w:val="none" w:color="auto" w:sz="0" w:space="0"/>
                <w:left w:val="none" w:color="auto" w:sz="0" w:space="0"/>
                <w:bottom w:val="none" w:color="auto" w:sz="0" w:space="0"/>
                <w:right w:val="none" w:color="auto" w:sz="0" w:space="0"/>
                <w:between w:val="none" w:color="auto" w:sz="0" w:space="0"/>
              </w:pBdr>
              <w:rPr>
                <w:rFonts w:hint="default" w:ascii="Arial" w:hAnsi="Arial" w:cs="Arial"/>
                <w:color w:val="000000"/>
                <w:sz w:val="24"/>
                <w:szCs w:val="24"/>
              </w:rPr>
            </w:pPr>
          </w:p>
        </w:tc>
      </w:tr>
      <w:tr w14:paraId="00E4F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8" w:hRule="atLeast"/>
        </w:trPr>
        <w:tc>
          <w:tcPr>
            <w:tcW w:w="313" w:type="pct"/>
            <w:shd w:val="clear" w:color="auto" w:fill="auto"/>
            <w:tcMar>
              <w:top w:w="100" w:type="dxa"/>
              <w:left w:w="100" w:type="dxa"/>
              <w:bottom w:w="100" w:type="dxa"/>
              <w:right w:w="100" w:type="dxa"/>
            </w:tcMar>
          </w:tcPr>
          <w:p w14:paraId="31581310">
            <w:pPr>
              <w:widowControl w:val="0"/>
              <w:pBdr>
                <w:top w:val="none" w:color="auto" w:sz="0" w:space="0"/>
                <w:left w:val="none" w:color="auto" w:sz="0" w:space="0"/>
                <w:bottom w:val="none" w:color="auto" w:sz="0" w:space="0"/>
                <w:right w:val="none" w:color="auto" w:sz="0" w:space="0"/>
                <w:between w:val="none" w:color="auto" w:sz="0" w:space="0"/>
              </w:pBdr>
              <w:ind w:left="110"/>
              <w:rPr>
                <w:rFonts w:hint="default" w:ascii="Arial" w:hAnsi="Arial" w:cs="Arial"/>
                <w:color w:val="000000"/>
                <w:sz w:val="24"/>
                <w:szCs w:val="24"/>
              </w:rPr>
            </w:pPr>
            <w:r>
              <w:rPr>
                <w:rFonts w:hint="default" w:ascii="Arial" w:hAnsi="Arial" w:cs="Arial"/>
                <w:color w:val="000000"/>
                <w:sz w:val="24"/>
                <w:szCs w:val="24"/>
              </w:rPr>
              <w:t>5</w:t>
            </w:r>
          </w:p>
        </w:tc>
        <w:tc>
          <w:tcPr>
            <w:tcW w:w="2259" w:type="pct"/>
            <w:shd w:val="clear" w:color="auto" w:fill="auto"/>
            <w:tcMar>
              <w:top w:w="100" w:type="dxa"/>
              <w:left w:w="100" w:type="dxa"/>
              <w:bottom w:w="100" w:type="dxa"/>
              <w:right w:w="100" w:type="dxa"/>
            </w:tcMar>
          </w:tcPr>
          <w:p w14:paraId="3374BBEB">
            <w:pPr>
              <w:widowControl w:val="0"/>
              <w:pBdr>
                <w:top w:val="none" w:color="auto" w:sz="0" w:space="0"/>
                <w:left w:val="none" w:color="auto" w:sz="0" w:space="0"/>
                <w:bottom w:val="none" w:color="auto" w:sz="0" w:space="0"/>
                <w:right w:val="none" w:color="auto" w:sz="0" w:space="0"/>
                <w:between w:val="none" w:color="auto" w:sz="0" w:space="0"/>
              </w:pBdr>
              <w:spacing w:line="228" w:lineRule="auto"/>
              <w:ind w:left="105" w:right="28"/>
              <w:rPr>
                <w:rFonts w:hint="default" w:ascii="Arial" w:hAnsi="Arial" w:cs="Arial"/>
                <w:color w:val="000000"/>
                <w:sz w:val="24"/>
                <w:szCs w:val="24"/>
              </w:rPr>
            </w:pPr>
            <w:r>
              <w:rPr>
                <w:rFonts w:hint="default" w:ascii="Arial" w:hAnsi="Arial" w:cs="Arial"/>
                <w:color w:val="000000"/>
                <w:sz w:val="24"/>
                <w:szCs w:val="24"/>
                <w:lang w:val="en-US"/>
              </w:rPr>
              <w:t>Akta Pendirian</w:t>
            </w:r>
            <w:r>
              <w:rPr>
                <w:rFonts w:hint="default" w:ascii="Arial" w:hAnsi="Arial" w:cs="Arial"/>
                <w:color w:val="000000"/>
                <w:sz w:val="24"/>
                <w:szCs w:val="24"/>
              </w:rPr>
              <w:t xml:space="preserve"> </w:t>
            </w:r>
            <w:r>
              <w:rPr>
                <w:rFonts w:hint="default" w:ascii="Arial" w:hAnsi="Arial" w:cs="Arial"/>
                <w:color w:val="000000"/>
                <w:sz w:val="24"/>
                <w:szCs w:val="24"/>
                <w:lang w:val="en-US"/>
              </w:rPr>
              <w:t>Perusahaan/Anggaran Dasa</w:t>
            </w:r>
            <w:r>
              <w:rPr>
                <w:rFonts w:hint="default" w:ascii="Arial" w:hAnsi="Arial" w:cs="Arial"/>
                <w:color w:val="000000"/>
                <w:sz w:val="24"/>
                <w:szCs w:val="24"/>
                <w:lang w:val="en-US"/>
              </w:rPr>
              <w:t>r</w:t>
            </w:r>
          </w:p>
          <w:p w14:paraId="22C5D716">
            <w:pPr>
              <w:pStyle w:val="12"/>
              <w:widowControl w:val="0"/>
              <w:numPr>
                <w:ilvl w:val="0"/>
                <w:numId w:val="5"/>
              </w:numPr>
              <w:pBdr>
                <w:top w:val="none" w:color="auto" w:sz="0" w:space="0"/>
                <w:left w:val="none" w:color="auto" w:sz="0" w:space="0"/>
                <w:bottom w:val="none" w:color="auto" w:sz="0" w:space="0"/>
                <w:right w:val="none" w:color="auto" w:sz="0" w:space="0"/>
                <w:between w:val="none" w:color="auto" w:sz="0" w:space="0"/>
              </w:pBdr>
              <w:spacing w:after="0" w:line="228" w:lineRule="auto"/>
              <w:ind w:left="460" w:right="28"/>
              <w:rPr>
                <w:rFonts w:hint="default" w:ascii="Arial" w:hAnsi="Arial" w:eastAsia="Times New Roman" w:cs="Arial"/>
                <w:color w:val="000000"/>
                <w:sz w:val="24"/>
                <w:szCs w:val="24"/>
              </w:rPr>
            </w:pPr>
            <w:r>
              <w:rPr>
                <w:rFonts w:hint="default" w:ascii="Arial" w:hAnsi="Arial" w:eastAsia="Times New Roman" w:cs="Arial"/>
                <w:color w:val="000000"/>
                <w:sz w:val="24"/>
                <w:szCs w:val="24"/>
              </w:rPr>
              <w:t>Nomor</w:t>
            </w:r>
          </w:p>
          <w:p w14:paraId="00E3457B">
            <w:pPr>
              <w:pStyle w:val="12"/>
              <w:widowControl w:val="0"/>
              <w:numPr>
                <w:ilvl w:val="0"/>
                <w:numId w:val="5"/>
              </w:numPr>
              <w:pBdr>
                <w:top w:val="none" w:color="auto" w:sz="0" w:space="0"/>
                <w:left w:val="none" w:color="auto" w:sz="0" w:space="0"/>
                <w:bottom w:val="none" w:color="auto" w:sz="0" w:space="0"/>
                <w:right w:val="none" w:color="auto" w:sz="0" w:space="0"/>
                <w:between w:val="none" w:color="auto" w:sz="0" w:space="0"/>
              </w:pBdr>
              <w:spacing w:after="0" w:line="228" w:lineRule="auto"/>
              <w:ind w:left="460" w:right="28"/>
              <w:rPr>
                <w:rFonts w:hint="default" w:ascii="Arial" w:hAnsi="Arial" w:eastAsia="Times New Roman" w:cs="Arial"/>
                <w:color w:val="000000"/>
                <w:sz w:val="24"/>
                <w:szCs w:val="24"/>
              </w:rPr>
            </w:pPr>
            <w:r>
              <w:rPr>
                <w:rFonts w:hint="default" w:ascii="Arial" w:hAnsi="Arial" w:eastAsia="Times New Roman" w:cs="Arial"/>
                <w:color w:val="000000"/>
                <w:sz w:val="24"/>
                <w:szCs w:val="24"/>
              </w:rPr>
              <w:t>Tanggal</w:t>
            </w:r>
          </w:p>
          <w:p w14:paraId="5C59FC22">
            <w:pPr>
              <w:pStyle w:val="12"/>
              <w:widowControl w:val="0"/>
              <w:numPr>
                <w:ilvl w:val="0"/>
                <w:numId w:val="5"/>
              </w:numPr>
              <w:pBdr>
                <w:top w:val="none" w:color="auto" w:sz="0" w:space="0"/>
                <w:left w:val="none" w:color="auto" w:sz="0" w:space="0"/>
                <w:bottom w:val="none" w:color="auto" w:sz="0" w:space="0"/>
                <w:right w:val="none" w:color="auto" w:sz="0" w:space="0"/>
                <w:between w:val="none" w:color="auto" w:sz="0" w:space="0"/>
              </w:pBdr>
              <w:spacing w:after="0" w:line="228" w:lineRule="auto"/>
              <w:ind w:left="460" w:right="28"/>
              <w:rPr>
                <w:rFonts w:hint="default" w:ascii="Arial" w:hAnsi="Arial" w:eastAsia="Times New Roman" w:cs="Arial"/>
                <w:color w:val="000000"/>
                <w:sz w:val="24"/>
                <w:szCs w:val="24"/>
              </w:rPr>
            </w:pPr>
            <w:r>
              <w:rPr>
                <w:rFonts w:hint="default" w:ascii="Arial" w:hAnsi="Arial" w:eastAsia="Times New Roman" w:cs="Arial"/>
                <w:color w:val="000000"/>
                <w:sz w:val="24"/>
                <w:szCs w:val="24"/>
              </w:rPr>
              <w:t>Nama Notaris</w:t>
            </w:r>
          </w:p>
          <w:p w14:paraId="100154A0">
            <w:pPr>
              <w:pStyle w:val="12"/>
              <w:widowControl w:val="0"/>
              <w:numPr>
                <w:ilvl w:val="0"/>
                <w:numId w:val="5"/>
              </w:numPr>
              <w:pBdr>
                <w:top w:val="none" w:color="auto" w:sz="0" w:space="0"/>
                <w:left w:val="none" w:color="auto" w:sz="0" w:space="0"/>
                <w:bottom w:val="none" w:color="auto" w:sz="0" w:space="0"/>
                <w:right w:val="none" w:color="auto" w:sz="0" w:space="0"/>
                <w:between w:val="none" w:color="auto" w:sz="0" w:space="0"/>
              </w:pBdr>
              <w:spacing w:after="0" w:line="228" w:lineRule="auto"/>
              <w:ind w:left="460" w:right="28"/>
              <w:rPr>
                <w:rFonts w:hint="default" w:ascii="Arial" w:hAnsi="Arial" w:eastAsia="Times New Roman" w:cs="Arial"/>
                <w:color w:val="000000"/>
                <w:sz w:val="24"/>
                <w:szCs w:val="24"/>
              </w:rPr>
            </w:pPr>
            <w:r>
              <w:rPr>
                <w:rFonts w:hint="default" w:ascii="Arial" w:hAnsi="Arial" w:eastAsia="Times New Roman" w:cs="Arial"/>
                <w:color w:val="000000"/>
                <w:sz w:val="24"/>
                <w:szCs w:val="24"/>
              </w:rPr>
              <w:t>Nomor Pengesahan Kementerian Hukum dan HAM. (untuk yang berbentuk PT)</w:t>
            </w:r>
          </w:p>
        </w:tc>
        <w:tc>
          <w:tcPr>
            <w:tcW w:w="155" w:type="pct"/>
            <w:shd w:val="clear" w:color="auto" w:fill="auto"/>
            <w:tcMar>
              <w:top w:w="100" w:type="dxa"/>
              <w:left w:w="100" w:type="dxa"/>
              <w:bottom w:w="100" w:type="dxa"/>
              <w:right w:w="100" w:type="dxa"/>
            </w:tcMar>
          </w:tcPr>
          <w:p w14:paraId="41F3BA82">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Arial" w:hAnsi="Arial" w:cs="Arial"/>
                <w:color w:val="000000"/>
                <w:sz w:val="24"/>
                <w:szCs w:val="24"/>
              </w:rPr>
            </w:pPr>
          </w:p>
          <w:p w14:paraId="65BE9C9D">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Arial" w:hAnsi="Arial" w:cs="Arial"/>
                <w:color w:val="000000"/>
                <w:sz w:val="24"/>
                <w:szCs w:val="24"/>
              </w:rPr>
            </w:pPr>
          </w:p>
          <w:p w14:paraId="501E3033">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Arial" w:hAnsi="Arial" w:cs="Arial"/>
                <w:color w:val="000000"/>
                <w:sz w:val="24"/>
                <w:szCs w:val="24"/>
              </w:rPr>
            </w:pPr>
            <w:r>
              <w:rPr>
                <w:rFonts w:hint="default" w:ascii="Arial" w:hAnsi="Arial" w:cs="Arial"/>
                <w:color w:val="000000"/>
                <w:sz w:val="24"/>
                <w:szCs w:val="24"/>
              </w:rPr>
              <w:t>:</w:t>
            </w:r>
          </w:p>
          <w:p w14:paraId="76BCA0A3">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Arial" w:hAnsi="Arial" w:cs="Arial"/>
                <w:color w:val="000000"/>
                <w:sz w:val="24"/>
                <w:szCs w:val="24"/>
              </w:rPr>
            </w:pPr>
            <w:r>
              <w:rPr>
                <w:rFonts w:hint="default" w:ascii="Arial" w:hAnsi="Arial" w:cs="Arial"/>
                <w:color w:val="000000"/>
                <w:sz w:val="24"/>
                <w:szCs w:val="24"/>
              </w:rPr>
              <w:t>:</w:t>
            </w:r>
          </w:p>
          <w:p w14:paraId="107BE6A1">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Arial" w:hAnsi="Arial" w:cs="Arial"/>
                <w:color w:val="000000"/>
                <w:sz w:val="24"/>
                <w:szCs w:val="24"/>
              </w:rPr>
            </w:pPr>
            <w:r>
              <w:rPr>
                <w:rFonts w:hint="default" w:ascii="Arial" w:hAnsi="Arial" w:cs="Arial"/>
                <w:color w:val="000000"/>
                <w:sz w:val="24"/>
                <w:szCs w:val="24"/>
              </w:rPr>
              <w:t>:</w:t>
            </w:r>
          </w:p>
          <w:p w14:paraId="33815E3E">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Arial" w:hAnsi="Arial" w:cs="Arial"/>
                <w:color w:val="000000"/>
                <w:sz w:val="24"/>
                <w:szCs w:val="24"/>
              </w:rPr>
            </w:pPr>
            <w:r>
              <w:rPr>
                <w:rFonts w:hint="default" w:ascii="Arial" w:hAnsi="Arial" w:cs="Arial"/>
                <w:color w:val="000000"/>
                <w:sz w:val="24"/>
                <w:szCs w:val="24"/>
              </w:rPr>
              <w:t>:</w:t>
            </w:r>
          </w:p>
        </w:tc>
        <w:tc>
          <w:tcPr>
            <w:tcW w:w="2272" w:type="pct"/>
            <w:shd w:val="clear" w:color="auto" w:fill="auto"/>
            <w:tcMar>
              <w:top w:w="100" w:type="dxa"/>
              <w:left w:w="100" w:type="dxa"/>
              <w:bottom w:w="100" w:type="dxa"/>
              <w:right w:w="100" w:type="dxa"/>
            </w:tcMar>
          </w:tcPr>
          <w:p w14:paraId="1D80A99A">
            <w:pPr>
              <w:widowControl w:val="0"/>
              <w:pBdr>
                <w:top w:val="none" w:color="auto" w:sz="0" w:space="0"/>
                <w:left w:val="none" w:color="auto" w:sz="0" w:space="0"/>
                <w:bottom w:val="none" w:color="auto" w:sz="0" w:space="0"/>
                <w:right w:val="none" w:color="auto" w:sz="0" w:space="0"/>
                <w:between w:val="none" w:color="auto" w:sz="0" w:space="0"/>
              </w:pBdr>
              <w:rPr>
                <w:rFonts w:hint="default" w:ascii="Arial" w:hAnsi="Arial" w:cs="Arial"/>
                <w:color w:val="000000"/>
                <w:sz w:val="24"/>
                <w:szCs w:val="24"/>
              </w:rPr>
            </w:pPr>
          </w:p>
        </w:tc>
      </w:tr>
      <w:tr w14:paraId="32096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96" w:hRule="atLeast"/>
        </w:trPr>
        <w:tc>
          <w:tcPr>
            <w:tcW w:w="313" w:type="pct"/>
            <w:shd w:val="clear" w:color="auto" w:fill="auto"/>
            <w:tcMar>
              <w:top w:w="100" w:type="dxa"/>
              <w:left w:w="100" w:type="dxa"/>
              <w:bottom w:w="100" w:type="dxa"/>
              <w:right w:w="100" w:type="dxa"/>
            </w:tcMar>
          </w:tcPr>
          <w:p w14:paraId="01FB52BF">
            <w:pPr>
              <w:widowControl w:val="0"/>
              <w:pBdr>
                <w:top w:val="none" w:color="auto" w:sz="0" w:space="0"/>
                <w:left w:val="none" w:color="auto" w:sz="0" w:space="0"/>
                <w:bottom w:val="none" w:color="auto" w:sz="0" w:space="0"/>
                <w:right w:val="none" w:color="auto" w:sz="0" w:space="0"/>
                <w:between w:val="none" w:color="auto" w:sz="0" w:space="0"/>
              </w:pBdr>
              <w:ind w:left="112"/>
              <w:rPr>
                <w:rFonts w:hint="default" w:ascii="Arial" w:hAnsi="Arial" w:cs="Arial"/>
                <w:color w:val="000000"/>
                <w:sz w:val="24"/>
                <w:szCs w:val="24"/>
              </w:rPr>
            </w:pPr>
            <w:r>
              <w:rPr>
                <w:rFonts w:hint="default" w:ascii="Arial" w:hAnsi="Arial" w:cs="Arial"/>
                <w:color w:val="000000"/>
                <w:sz w:val="24"/>
                <w:szCs w:val="24"/>
              </w:rPr>
              <w:t>6</w:t>
            </w:r>
          </w:p>
        </w:tc>
        <w:tc>
          <w:tcPr>
            <w:tcW w:w="2259" w:type="pct"/>
            <w:shd w:val="clear" w:color="auto" w:fill="auto"/>
            <w:tcMar>
              <w:top w:w="100" w:type="dxa"/>
              <w:left w:w="100" w:type="dxa"/>
              <w:bottom w:w="100" w:type="dxa"/>
              <w:right w:w="100" w:type="dxa"/>
            </w:tcMar>
          </w:tcPr>
          <w:p w14:paraId="6187FECF">
            <w:pPr>
              <w:widowControl w:val="0"/>
              <w:pBdr>
                <w:top w:val="none" w:color="auto" w:sz="0" w:space="0"/>
                <w:left w:val="none" w:color="auto" w:sz="0" w:space="0"/>
                <w:bottom w:val="none" w:color="auto" w:sz="0" w:space="0"/>
                <w:right w:val="none" w:color="auto" w:sz="0" w:space="0"/>
                <w:between w:val="none" w:color="auto" w:sz="0" w:space="0"/>
              </w:pBdr>
              <w:spacing w:line="228" w:lineRule="auto"/>
              <w:ind w:left="105" w:right="28"/>
              <w:rPr>
                <w:rFonts w:hint="default" w:ascii="Arial" w:hAnsi="Arial" w:cs="Arial"/>
                <w:color w:val="000000"/>
                <w:sz w:val="24"/>
                <w:szCs w:val="24"/>
              </w:rPr>
            </w:pPr>
            <w:r>
              <w:rPr>
                <w:rFonts w:hint="default" w:ascii="Arial" w:hAnsi="Arial" w:cs="Arial"/>
                <w:color w:val="000000"/>
                <w:sz w:val="24"/>
                <w:szCs w:val="24"/>
                <w:lang w:val="en-US"/>
              </w:rPr>
              <w:t>Akta Pendirian</w:t>
            </w:r>
            <w:r>
              <w:rPr>
                <w:rFonts w:hint="default" w:ascii="Arial" w:hAnsi="Arial" w:cs="Arial"/>
                <w:color w:val="000000"/>
                <w:sz w:val="24"/>
                <w:szCs w:val="24"/>
              </w:rPr>
              <w:t xml:space="preserve"> </w:t>
            </w:r>
            <w:r>
              <w:rPr>
                <w:rFonts w:hint="default" w:ascii="Arial" w:hAnsi="Arial" w:cs="Arial"/>
                <w:color w:val="000000"/>
                <w:sz w:val="24"/>
                <w:szCs w:val="24"/>
                <w:lang w:val="en-US"/>
              </w:rPr>
              <w:t>Perusahaan/Anggaran Dasa</w:t>
            </w:r>
            <w:r>
              <w:rPr>
                <w:rFonts w:hint="default" w:ascii="Arial" w:hAnsi="Arial" w:cs="Arial"/>
                <w:color w:val="000000"/>
                <w:sz w:val="24"/>
                <w:szCs w:val="24"/>
                <w:lang w:val="en-US"/>
              </w:rPr>
              <w:t>r</w:t>
            </w:r>
          </w:p>
          <w:p w14:paraId="7677311C">
            <w:pPr>
              <w:pStyle w:val="12"/>
              <w:widowControl w:val="0"/>
              <w:numPr>
                <w:ilvl w:val="0"/>
                <w:numId w:val="6"/>
              </w:numPr>
              <w:pBdr>
                <w:top w:val="none" w:color="auto" w:sz="0" w:space="0"/>
                <w:left w:val="none" w:color="auto" w:sz="0" w:space="0"/>
                <w:bottom w:val="none" w:color="auto" w:sz="0" w:space="0"/>
                <w:right w:val="none" w:color="auto" w:sz="0" w:space="0"/>
                <w:between w:val="none" w:color="auto" w:sz="0" w:space="0"/>
              </w:pBdr>
              <w:spacing w:after="0" w:line="228" w:lineRule="auto"/>
              <w:ind w:left="460" w:right="28"/>
              <w:rPr>
                <w:rFonts w:hint="default" w:ascii="Arial" w:hAnsi="Arial" w:eastAsia="Times New Roman" w:cs="Arial"/>
                <w:color w:val="000000"/>
                <w:sz w:val="24"/>
                <w:szCs w:val="24"/>
              </w:rPr>
            </w:pPr>
            <w:r>
              <w:rPr>
                <w:rFonts w:hint="default" w:ascii="Arial" w:hAnsi="Arial" w:eastAsia="Times New Roman" w:cs="Arial"/>
                <w:color w:val="000000"/>
                <w:sz w:val="24"/>
                <w:szCs w:val="24"/>
              </w:rPr>
              <w:t>Nomor</w:t>
            </w:r>
          </w:p>
          <w:p w14:paraId="6F1E8FA9">
            <w:pPr>
              <w:pStyle w:val="12"/>
              <w:widowControl w:val="0"/>
              <w:numPr>
                <w:ilvl w:val="0"/>
                <w:numId w:val="6"/>
              </w:numPr>
              <w:pBdr>
                <w:top w:val="none" w:color="auto" w:sz="0" w:space="0"/>
                <w:left w:val="none" w:color="auto" w:sz="0" w:space="0"/>
                <w:bottom w:val="none" w:color="auto" w:sz="0" w:space="0"/>
                <w:right w:val="none" w:color="auto" w:sz="0" w:space="0"/>
                <w:between w:val="none" w:color="auto" w:sz="0" w:space="0"/>
              </w:pBdr>
              <w:spacing w:after="0" w:line="228" w:lineRule="auto"/>
              <w:ind w:left="460" w:right="28"/>
              <w:rPr>
                <w:rFonts w:hint="default" w:ascii="Arial" w:hAnsi="Arial" w:eastAsia="Times New Roman" w:cs="Arial"/>
                <w:color w:val="000000"/>
                <w:sz w:val="24"/>
                <w:szCs w:val="24"/>
              </w:rPr>
            </w:pPr>
            <w:r>
              <w:rPr>
                <w:rFonts w:hint="default" w:ascii="Arial" w:hAnsi="Arial" w:eastAsia="Times New Roman" w:cs="Arial"/>
                <w:color w:val="000000"/>
                <w:sz w:val="24"/>
                <w:szCs w:val="24"/>
              </w:rPr>
              <w:t>Tanggal</w:t>
            </w:r>
          </w:p>
          <w:p w14:paraId="6836718B">
            <w:pPr>
              <w:pStyle w:val="12"/>
              <w:widowControl w:val="0"/>
              <w:numPr>
                <w:ilvl w:val="0"/>
                <w:numId w:val="6"/>
              </w:numPr>
              <w:pBdr>
                <w:top w:val="none" w:color="auto" w:sz="0" w:space="0"/>
                <w:left w:val="none" w:color="auto" w:sz="0" w:space="0"/>
                <w:bottom w:val="none" w:color="auto" w:sz="0" w:space="0"/>
                <w:right w:val="none" w:color="auto" w:sz="0" w:space="0"/>
                <w:between w:val="none" w:color="auto" w:sz="0" w:space="0"/>
              </w:pBdr>
              <w:spacing w:after="0" w:line="228" w:lineRule="auto"/>
              <w:ind w:left="460" w:right="28"/>
              <w:rPr>
                <w:rFonts w:hint="default" w:ascii="Arial" w:hAnsi="Arial" w:eastAsia="Times New Roman" w:cs="Arial"/>
                <w:color w:val="000000"/>
                <w:sz w:val="24"/>
                <w:szCs w:val="24"/>
              </w:rPr>
            </w:pPr>
            <w:r>
              <w:rPr>
                <w:rFonts w:hint="default" w:ascii="Arial" w:hAnsi="Arial" w:eastAsia="Times New Roman" w:cs="Arial"/>
                <w:color w:val="000000"/>
                <w:sz w:val="24"/>
                <w:szCs w:val="24"/>
              </w:rPr>
              <w:t>Nama Notaris</w:t>
            </w:r>
          </w:p>
          <w:p w14:paraId="1E9D23A2">
            <w:pPr>
              <w:pStyle w:val="12"/>
              <w:widowControl w:val="0"/>
              <w:numPr>
                <w:ilvl w:val="0"/>
                <w:numId w:val="6"/>
              </w:numPr>
              <w:pBdr>
                <w:top w:val="none" w:color="auto" w:sz="0" w:space="0"/>
                <w:left w:val="none" w:color="auto" w:sz="0" w:space="0"/>
                <w:bottom w:val="none" w:color="auto" w:sz="0" w:space="0"/>
                <w:right w:val="none" w:color="auto" w:sz="0" w:space="0"/>
                <w:between w:val="none" w:color="auto" w:sz="0" w:space="0"/>
              </w:pBdr>
              <w:spacing w:after="0" w:line="228" w:lineRule="auto"/>
              <w:ind w:left="460" w:right="28"/>
              <w:rPr>
                <w:rFonts w:hint="default" w:ascii="Arial" w:hAnsi="Arial" w:eastAsia="Times New Roman" w:cs="Arial"/>
                <w:color w:val="000000"/>
                <w:sz w:val="24"/>
                <w:szCs w:val="24"/>
              </w:rPr>
            </w:pPr>
            <w:r>
              <w:rPr>
                <w:rFonts w:hint="default" w:ascii="Arial" w:hAnsi="Arial" w:eastAsia="Times New Roman" w:cs="Arial"/>
                <w:color w:val="000000"/>
                <w:sz w:val="24"/>
                <w:szCs w:val="24"/>
              </w:rPr>
              <w:t>Nomor Pengesahan Kementerian Hukum dan HAM. (untuk yang berbentuk PT)</w:t>
            </w:r>
          </w:p>
        </w:tc>
        <w:tc>
          <w:tcPr>
            <w:tcW w:w="155" w:type="pct"/>
            <w:shd w:val="clear" w:color="auto" w:fill="auto"/>
            <w:tcMar>
              <w:top w:w="100" w:type="dxa"/>
              <w:left w:w="100" w:type="dxa"/>
              <w:bottom w:w="100" w:type="dxa"/>
              <w:right w:w="100" w:type="dxa"/>
            </w:tcMar>
          </w:tcPr>
          <w:p w14:paraId="52835994">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Arial" w:hAnsi="Arial" w:cs="Arial"/>
                <w:color w:val="000000"/>
                <w:sz w:val="24"/>
                <w:szCs w:val="24"/>
              </w:rPr>
            </w:pPr>
          </w:p>
          <w:p w14:paraId="706A7413">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Arial" w:hAnsi="Arial" w:cs="Arial"/>
                <w:color w:val="000000"/>
                <w:sz w:val="24"/>
                <w:szCs w:val="24"/>
              </w:rPr>
            </w:pPr>
          </w:p>
          <w:p w14:paraId="70FC434A">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Arial" w:hAnsi="Arial" w:cs="Arial"/>
                <w:color w:val="000000"/>
                <w:sz w:val="24"/>
                <w:szCs w:val="24"/>
              </w:rPr>
            </w:pPr>
            <w:r>
              <w:rPr>
                <w:rFonts w:hint="default" w:ascii="Arial" w:hAnsi="Arial" w:cs="Arial"/>
                <w:color w:val="000000"/>
                <w:sz w:val="24"/>
                <w:szCs w:val="24"/>
              </w:rPr>
              <w:t>:</w:t>
            </w:r>
          </w:p>
          <w:p w14:paraId="65FF3AF2">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Arial" w:hAnsi="Arial" w:cs="Arial"/>
                <w:color w:val="000000"/>
                <w:sz w:val="24"/>
                <w:szCs w:val="24"/>
              </w:rPr>
            </w:pPr>
            <w:r>
              <w:rPr>
                <w:rFonts w:hint="default" w:ascii="Arial" w:hAnsi="Arial" w:cs="Arial"/>
                <w:color w:val="000000"/>
                <w:sz w:val="24"/>
                <w:szCs w:val="24"/>
              </w:rPr>
              <w:t>:</w:t>
            </w:r>
          </w:p>
          <w:p w14:paraId="2BA274FC">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Arial" w:hAnsi="Arial" w:cs="Arial"/>
                <w:color w:val="000000"/>
                <w:sz w:val="24"/>
                <w:szCs w:val="24"/>
              </w:rPr>
            </w:pPr>
            <w:r>
              <w:rPr>
                <w:rFonts w:hint="default" w:ascii="Arial" w:hAnsi="Arial" w:cs="Arial"/>
                <w:color w:val="000000"/>
                <w:sz w:val="24"/>
                <w:szCs w:val="24"/>
              </w:rPr>
              <w:t>:</w:t>
            </w:r>
          </w:p>
          <w:p w14:paraId="34CDC0B9">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Arial" w:hAnsi="Arial" w:cs="Arial"/>
                <w:color w:val="000000"/>
                <w:sz w:val="24"/>
                <w:szCs w:val="24"/>
              </w:rPr>
            </w:pPr>
            <w:r>
              <w:rPr>
                <w:rFonts w:hint="default" w:ascii="Arial" w:hAnsi="Arial" w:cs="Arial"/>
                <w:color w:val="000000"/>
                <w:sz w:val="24"/>
                <w:szCs w:val="24"/>
              </w:rPr>
              <w:t>:</w:t>
            </w:r>
          </w:p>
        </w:tc>
        <w:tc>
          <w:tcPr>
            <w:tcW w:w="2272" w:type="pct"/>
            <w:shd w:val="clear" w:color="auto" w:fill="auto"/>
            <w:tcMar>
              <w:top w:w="100" w:type="dxa"/>
              <w:left w:w="100" w:type="dxa"/>
              <w:bottom w:w="100" w:type="dxa"/>
              <w:right w:w="100" w:type="dxa"/>
            </w:tcMar>
          </w:tcPr>
          <w:p w14:paraId="48194336">
            <w:pPr>
              <w:widowControl w:val="0"/>
              <w:pBdr>
                <w:top w:val="none" w:color="auto" w:sz="0" w:space="0"/>
                <w:left w:val="none" w:color="auto" w:sz="0" w:space="0"/>
                <w:bottom w:val="none" w:color="auto" w:sz="0" w:space="0"/>
                <w:right w:val="none" w:color="auto" w:sz="0" w:space="0"/>
                <w:between w:val="none" w:color="auto" w:sz="0" w:space="0"/>
              </w:pBdr>
              <w:ind w:left="105"/>
              <w:rPr>
                <w:rFonts w:hint="default" w:ascii="Arial" w:hAnsi="Arial" w:cs="Arial"/>
                <w:color w:val="000000"/>
                <w:sz w:val="24"/>
                <w:szCs w:val="24"/>
              </w:rPr>
            </w:pPr>
          </w:p>
        </w:tc>
      </w:tr>
      <w:tr w14:paraId="25EE3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1" w:hRule="atLeast"/>
        </w:trPr>
        <w:tc>
          <w:tcPr>
            <w:tcW w:w="313" w:type="pct"/>
            <w:shd w:val="clear" w:color="auto" w:fill="auto"/>
            <w:tcMar>
              <w:top w:w="100" w:type="dxa"/>
              <w:left w:w="100" w:type="dxa"/>
              <w:bottom w:w="100" w:type="dxa"/>
              <w:right w:w="100" w:type="dxa"/>
            </w:tcMar>
          </w:tcPr>
          <w:p w14:paraId="62C41EF7">
            <w:pPr>
              <w:widowControl w:val="0"/>
              <w:pBdr>
                <w:top w:val="none" w:color="auto" w:sz="0" w:space="0"/>
                <w:left w:val="none" w:color="auto" w:sz="0" w:space="0"/>
                <w:bottom w:val="none" w:color="auto" w:sz="0" w:space="0"/>
                <w:right w:val="none" w:color="auto" w:sz="0" w:space="0"/>
                <w:between w:val="none" w:color="auto" w:sz="0" w:space="0"/>
              </w:pBdr>
              <w:ind w:left="115"/>
              <w:rPr>
                <w:rFonts w:hint="default" w:ascii="Arial" w:hAnsi="Arial" w:cs="Arial"/>
                <w:color w:val="000000"/>
                <w:sz w:val="24"/>
                <w:szCs w:val="24"/>
              </w:rPr>
            </w:pPr>
            <w:r>
              <w:rPr>
                <w:rFonts w:hint="default" w:ascii="Arial" w:hAnsi="Arial" w:cs="Arial"/>
                <w:color w:val="000000"/>
                <w:sz w:val="24"/>
                <w:szCs w:val="24"/>
              </w:rPr>
              <w:t>7</w:t>
            </w:r>
          </w:p>
        </w:tc>
        <w:tc>
          <w:tcPr>
            <w:tcW w:w="2259" w:type="pct"/>
            <w:shd w:val="clear" w:color="auto" w:fill="auto"/>
            <w:tcMar>
              <w:top w:w="100" w:type="dxa"/>
              <w:left w:w="100" w:type="dxa"/>
              <w:bottom w:w="100" w:type="dxa"/>
              <w:right w:w="100" w:type="dxa"/>
            </w:tcMar>
          </w:tcPr>
          <w:p w14:paraId="4A1A6AEF">
            <w:pPr>
              <w:widowControl w:val="0"/>
              <w:pBdr>
                <w:top w:val="none" w:color="auto" w:sz="0" w:space="0"/>
                <w:left w:val="none" w:color="auto" w:sz="0" w:space="0"/>
                <w:bottom w:val="none" w:color="auto" w:sz="0" w:space="0"/>
                <w:right w:val="none" w:color="auto" w:sz="0" w:space="0"/>
                <w:between w:val="none" w:color="auto" w:sz="0" w:space="0"/>
              </w:pBdr>
              <w:spacing w:line="228" w:lineRule="auto"/>
              <w:ind w:left="105" w:right="156" w:firstLine="6"/>
              <w:rPr>
                <w:rFonts w:hint="default" w:ascii="Arial" w:hAnsi="Arial" w:cs="Arial"/>
                <w:color w:val="000000"/>
                <w:sz w:val="24"/>
                <w:szCs w:val="24"/>
              </w:rPr>
            </w:pPr>
            <w:r>
              <w:rPr>
                <w:rFonts w:hint="default" w:ascii="Arial" w:hAnsi="Arial" w:cs="Arial"/>
                <w:color w:val="000000"/>
                <w:sz w:val="24"/>
                <w:szCs w:val="24"/>
              </w:rPr>
              <w:t>Surat Izin Usaha</w:t>
            </w:r>
            <w:r>
              <w:rPr>
                <w:rFonts w:hint="default" w:ascii="Arial" w:hAnsi="Arial" w:cs="Arial"/>
                <w:color w:val="000000"/>
                <w:sz w:val="24"/>
                <w:szCs w:val="24"/>
              </w:rPr>
              <w:t xml:space="preserve"> </w:t>
            </w:r>
          </w:p>
          <w:p w14:paraId="2D7D987B">
            <w:pPr>
              <w:widowControl w:val="0"/>
              <w:pBdr>
                <w:top w:val="none" w:color="auto" w:sz="0" w:space="0"/>
                <w:left w:val="none" w:color="auto" w:sz="0" w:space="0"/>
                <w:bottom w:val="none" w:color="auto" w:sz="0" w:space="0"/>
                <w:right w:val="none" w:color="auto" w:sz="0" w:space="0"/>
                <w:between w:val="none" w:color="auto" w:sz="0" w:space="0"/>
              </w:pBdr>
              <w:spacing w:before="7"/>
              <w:ind w:left="106"/>
              <w:rPr>
                <w:rFonts w:hint="default" w:ascii="Arial" w:hAnsi="Arial" w:cs="Arial"/>
                <w:color w:val="000000"/>
                <w:sz w:val="24"/>
                <w:szCs w:val="24"/>
              </w:rPr>
            </w:pPr>
            <w:r>
              <w:rPr>
                <w:rFonts w:hint="default" w:ascii="Arial" w:hAnsi="Arial" w:cs="Arial"/>
                <w:color w:val="000000"/>
                <w:sz w:val="24"/>
                <w:szCs w:val="24"/>
              </w:rPr>
              <w:t xml:space="preserve">Tanggal </w:t>
            </w:r>
          </w:p>
          <w:p w14:paraId="33835E37">
            <w:pPr>
              <w:widowControl w:val="0"/>
              <w:pBdr>
                <w:top w:val="none" w:color="auto" w:sz="0" w:space="0"/>
                <w:left w:val="none" w:color="auto" w:sz="0" w:space="0"/>
                <w:bottom w:val="none" w:color="auto" w:sz="0" w:space="0"/>
                <w:right w:val="none" w:color="auto" w:sz="0" w:space="0"/>
                <w:between w:val="none" w:color="auto" w:sz="0" w:space="0"/>
              </w:pBdr>
              <w:ind w:left="110"/>
              <w:rPr>
                <w:rFonts w:hint="default" w:ascii="Arial" w:hAnsi="Arial" w:cs="Arial"/>
                <w:color w:val="000000"/>
                <w:sz w:val="24"/>
                <w:szCs w:val="24"/>
              </w:rPr>
            </w:pPr>
            <w:r>
              <w:rPr>
                <w:rFonts w:hint="default" w:ascii="Arial" w:hAnsi="Arial" w:cs="Arial"/>
                <w:color w:val="000000"/>
                <w:sz w:val="24"/>
                <w:szCs w:val="24"/>
              </w:rPr>
              <w:t xml:space="preserve">Kualifikasi Usaha </w:t>
            </w:r>
          </w:p>
          <w:p w14:paraId="2800C387">
            <w:pPr>
              <w:widowControl w:val="0"/>
              <w:pBdr>
                <w:top w:val="none" w:color="auto" w:sz="0" w:space="0"/>
                <w:left w:val="none" w:color="auto" w:sz="0" w:space="0"/>
                <w:bottom w:val="none" w:color="auto" w:sz="0" w:space="0"/>
                <w:right w:val="none" w:color="auto" w:sz="0" w:space="0"/>
                <w:between w:val="none" w:color="auto" w:sz="0" w:space="0"/>
              </w:pBdr>
              <w:ind w:left="106"/>
              <w:rPr>
                <w:rFonts w:hint="default" w:ascii="Arial" w:hAnsi="Arial" w:cs="Arial"/>
                <w:color w:val="000000"/>
                <w:sz w:val="24"/>
                <w:szCs w:val="24"/>
              </w:rPr>
            </w:pPr>
            <w:r>
              <w:rPr>
                <w:rFonts w:hint="default" w:ascii="Arial" w:hAnsi="Arial" w:cs="Arial"/>
                <w:color w:val="000000"/>
                <w:sz w:val="24"/>
                <w:szCs w:val="24"/>
              </w:rPr>
              <w:t xml:space="preserve">Tanggal Masa Berlaku </w:t>
            </w:r>
          </w:p>
          <w:p w14:paraId="584312F0">
            <w:pPr>
              <w:widowControl w:val="0"/>
              <w:pBdr>
                <w:top w:val="none" w:color="auto" w:sz="0" w:space="0"/>
                <w:left w:val="none" w:color="auto" w:sz="0" w:space="0"/>
                <w:bottom w:val="none" w:color="auto" w:sz="0" w:space="0"/>
                <w:right w:val="none" w:color="auto" w:sz="0" w:space="0"/>
                <w:between w:val="none" w:color="auto" w:sz="0" w:space="0"/>
              </w:pBdr>
              <w:ind w:left="107"/>
              <w:rPr>
                <w:rFonts w:hint="default" w:ascii="Arial" w:hAnsi="Arial" w:cs="Arial"/>
                <w:color w:val="000000"/>
                <w:sz w:val="24"/>
                <w:szCs w:val="24"/>
              </w:rPr>
            </w:pPr>
            <w:r>
              <w:rPr>
                <w:rFonts w:hint="default" w:ascii="Arial" w:hAnsi="Arial" w:cs="Arial"/>
                <w:color w:val="000000"/>
                <w:sz w:val="24"/>
                <w:szCs w:val="24"/>
              </w:rPr>
              <w:t>Instansi Penerbit</w:t>
            </w:r>
          </w:p>
        </w:tc>
        <w:tc>
          <w:tcPr>
            <w:tcW w:w="155" w:type="pct"/>
            <w:shd w:val="clear" w:color="auto" w:fill="auto"/>
            <w:tcMar>
              <w:top w:w="100" w:type="dxa"/>
              <w:left w:w="100" w:type="dxa"/>
              <w:bottom w:w="100" w:type="dxa"/>
              <w:right w:w="100" w:type="dxa"/>
            </w:tcMar>
          </w:tcPr>
          <w:p w14:paraId="7EE60825">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Arial" w:hAnsi="Arial" w:cs="Arial"/>
                <w:color w:val="000000"/>
                <w:sz w:val="24"/>
                <w:szCs w:val="24"/>
              </w:rPr>
            </w:pPr>
            <w:r>
              <w:rPr>
                <w:rFonts w:hint="default" w:ascii="Arial" w:hAnsi="Arial" w:cs="Arial"/>
                <w:color w:val="000000"/>
                <w:sz w:val="24"/>
                <w:szCs w:val="24"/>
              </w:rPr>
              <w:t xml:space="preserve">: </w:t>
            </w:r>
          </w:p>
          <w:p w14:paraId="03794343">
            <w:pPr>
              <w:widowControl w:val="0"/>
              <w:pBdr>
                <w:top w:val="none" w:color="auto" w:sz="0" w:space="0"/>
                <w:left w:val="none" w:color="auto" w:sz="0" w:space="0"/>
                <w:bottom w:val="none" w:color="auto" w:sz="0" w:space="0"/>
                <w:right w:val="none" w:color="auto" w:sz="0" w:space="0"/>
                <w:between w:val="none" w:color="auto" w:sz="0" w:space="0"/>
              </w:pBdr>
              <w:spacing w:before="14"/>
              <w:jc w:val="center"/>
              <w:rPr>
                <w:rFonts w:hint="default" w:ascii="Arial" w:hAnsi="Arial" w:cs="Arial"/>
                <w:color w:val="000000"/>
                <w:sz w:val="24"/>
                <w:szCs w:val="24"/>
              </w:rPr>
            </w:pPr>
            <w:r>
              <w:rPr>
                <w:rFonts w:hint="default" w:ascii="Arial" w:hAnsi="Arial" w:cs="Arial"/>
                <w:color w:val="000000"/>
                <w:sz w:val="24"/>
                <w:szCs w:val="24"/>
              </w:rPr>
              <w:t xml:space="preserve">: </w:t>
            </w:r>
          </w:p>
          <w:p w14:paraId="3D3FA324">
            <w:pPr>
              <w:widowControl w:val="0"/>
              <w:pBdr>
                <w:top w:val="none" w:color="auto" w:sz="0" w:space="0"/>
                <w:left w:val="none" w:color="auto" w:sz="0" w:space="0"/>
                <w:bottom w:val="none" w:color="auto" w:sz="0" w:space="0"/>
                <w:right w:val="none" w:color="auto" w:sz="0" w:space="0"/>
                <w:between w:val="none" w:color="auto" w:sz="0" w:space="0"/>
              </w:pBdr>
              <w:spacing w:before="17"/>
              <w:jc w:val="center"/>
              <w:rPr>
                <w:rFonts w:hint="default" w:ascii="Arial" w:hAnsi="Arial" w:cs="Arial"/>
                <w:color w:val="000000"/>
                <w:sz w:val="24"/>
                <w:szCs w:val="24"/>
              </w:rPr>
            </w:pPr>
            <w:r>
              <w:rPr>
                <w:rFonts w:hint="default" w:ascii="Arial" w:hAnsi="Arial" w:cs="Arial"/>
                <w:color w:val="000000"/>
                <w:sz w:val="24"/>
                <w:szCs w:val="24"/>
              </w:rPr>
              <w:t xml:space="preserve">: </w:t>
            </w:r>
          </w:p>
          <w:p w14:paraId="3E32AE68">
            <w:pPr>
              <w:widowControl w:val="0"/>
              <w:pBdr>
                <w:top w:val="none" w:color="auto" w:sz="0" w:space="0"/>
                <w:left w:val="none" w:color="auto" w:sz="0" w:space="0"/>
                <w:bottom w:val="none" w:color="auto" w:sz="0" w:space="0"/>
                <w:right w:val="none" w:color="auto" w:sz="0" w:space="0"/>
                <w:between w:val="none" w:color="auto" w:sz="0" w:space="0"/>
              </w:pBdr>
              <w:spacing w:before="14"/>
              <w:jc w:val="center"/>
              <w:rPr>
                <w:rFonts w:hint="default" w:ascii="Arial" w:hAnsi="Arial" w:cs="Arial"/>
                <w:color w:val="000000"/>
                <w:sz w:val="24"/>
                <w:szCs w:val="24"/>
              </w:rPr>
            </w:pPr>
            <w:r>
              <w:rPr>
                <w:rFonts w:hint="default" w:ascii="Arial" w:hAnsi="Arial" w:cs="Arial"/>
                <w:color w:val="000000"/>
                <w:sz w:val="24"/>
                <w:szCs w:val="24"/>
              </w:rPr>
              <w:t xml:space="preserve">: </w:t>
            </w:r>
          </w:p>
          <w:p w14:paraId="20E4F76A">
            <w:pPr>
              <w:widowControl w:val="0"/>
              <w:pBdr>
                <w:top w:val="none" w:color="auto" w:sz="0" w:space="0"/>
                <w:left w:val="none" w:color="auto" w:sz="0" w:space="0"/>
                <w:bottom w:val="none" w:color="auto" w:sz="0" w:space="0"/>
                <w:right w:val="none" w:color="auto" w:sz="0" w:space="0"/>
                <w:between w:val="none" w:color="auto" w:sz="0" w:space="0"/>
              </w:pBdr>
              <w:spacing w:before="14"/>
              <w:jc w:val="center"/>
              <w:rPr>
                <w:rFonts w:hint="default" w:ascii="Arial" w:hAnsi="Arial" w:cs="Arial"/>
                <w:color w:val="000000"/>
                <w:sz w:val="24"/>
                <w:szCs w:val="24"/>
              </w:rPr>
            </w:pPr>
            <w:r>
              <w:rPr>
                <w:rFonts w:hint="default" w:ascii="Arial" w:hAnsi="Arial" w:cs="Arial"/>
                <w:color w:val="000000"/>
                <w:sz w:val="24"/>
                <w:szCs w:val="24"/>
              </w:rPr>
              <w:t xml:space="preserve">: </w:t>
            </w:r>
          </w:p>
        </w:tc>
        <w:tc>
          <w:tcPr>
            <w:tcW w:w="2272" w:type="pct"/>
            <w:shd w:val="clear" w:color="auto" w:fill="auto"/>
            <w:tcMar>
              <w:top w:w="100" w:type="dxa"/>
              <w:left w:w="100" w:type="dxa"/>
              <w:bottom w:w="100" w:type="dxa"/>
              <w:right w:w="100" w:type="dxa"/>
            </w:tcMar>
          </w:tcPr>
          <w:p w14:paraId="5A305B63">
            <w:pPr>
              <w:widowControl w:val="0"/>
              <w:pBdr>
                <w:top w:val="none" w:color="auto" w:sz="0" w:space="0"/>
                <w:left w:val="none" w:color="auto" w:sz="0" w:space="0"/>
                <w:bottom w:val="none" w:color="auto" w:sz="0" w:space="0"/>
                <w:right w:val="none" w:color="auto" w:sz="0" w:space="0"/>
                <w:between w:val="none" w:color="auto" w:sz="0" w:space="0"/>
              </w:pBdr>
              <w:rPr>
                <w:rFonts w:hint="default" w:ascii="Arial" w:hAnsi="Arial" w:cs="Arial"/>
                <w:color w:val="000000"/>
                <w:sz w:val="24"/>
                <w:szCs w:val="24"/>
              </w:rPr>
            </w:pPr>
            <w:r>
              <w:rPr>
                <w:rFonts w:hint="default" w:ascii="Arial" w:hAnsi="Arial" w:cs="Arial"/>
                <w:color w:val="000000"/>
                <w:sz w:val="24"/>
                <w:szCs w:val="24"/>
              </w:rPr>
              <w:t xml:space="preserve"> *[diisi jika ada]</w:t>
            </w:r>
          </w:p>
          <w:p w14:paraId="7E204F00">
            <w:pPr>
              <w:widowControl w:val="0"/>
              <w:pBdr>
                <w:top w:val="none" w:color="auto" w:sz="0" w:space="0"/>
                <w:left w:val="none" w:color="auto" w:sz="0" w:space="0"/>
                <w:bottom w:val="none" w:color="auto" w:sz="0" w:space="0"/>
                <w:right w:val="none" w:color="auto" w:sz="0" w:space="0"/>
                <w:between w:val="none" w:color="auto" w:sz="0" w:space="0"/>
              </w:pBdr>
              <w:spacing w:before="14"/>
              <w:ind w:left="105"/>
              <w:rPr>
                <w:rFonts w:hint="default" w:ascii="Arial" w:hAnsi="Arial" w:cs="Arial"/>
                <w:color w:val="000000"/>
                <w:sz w:val="24"/>
                <w:szCs w:val="24"/>
              </w:rPr>
            </w:pPr>
          </w:p>
        </w:tc>
      </w:tr>
      <w:tr w14:paraId="489B7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3" w:hRule="atLeast"/>
        </w:trPr>
        <w:tc>
          <w:tcPr>
            <w:tcW w:w="313" w:type="pct"/>
            <w:shd w:val="clear" w:color="auto" w:fill="auto"/>
            <w:tcMar>
              <w:top w:w="100" w:type="dxa"/>
              <w:left w:w="100" w:type="dxa"/>
              <w:bottom w:w="100" w:type="dxa"/>
              <w:right w:w="100" w:type="dxa"/>
            </w:tcMar>
          </w:tcPr>
          <w:p w14:paraId="77B22A10">
            <w:pPr>
              <w:widowControl w:val="0"/>
              <w:pBdr>
                <w:top w:val="none" w:color="auto" w:sz="0" w:space="0"/>
                <w:left w:val="none" w:color="auto" w:sz="0" w:space="0"/>
                <w:bottom w:val="none" w:color="auto" w:sz="0" w:space="0"/>
                <w:right w:val="none" w:color="auto" w:sz="0" w:space="0"/>
                <w:between w:val="none" w:color="auto" w:sz="0" w:space="0"/>
              </w:pBdr>
              <w:ind w:left="115"/>
              <w:rPr>
                <w:rFonts w:hint="default" w:ascii="Arial" w:hAnsi="Arial" w:cs="Arial"/>
                <w:color w:val="000000"/>
                <w:sz w:val="24"/>
                <w:szCs w:val="24"/>
              </w:rPr>
            </w:pPr>
            <w:r>
              <w:rPr>
                <w:rFonts w:hint="default" w:ascii="Arial" w:hAnsi="Arial" w:cs="Arial"/>
                <w:color w:val="000000"/>
                <w:sz w:val="24"/>
                <w:szCs w:val="24"/>
              </w:rPr>
              <w:t>8</w:t>
            </w:r>
          </w:p>
        </w:tc>
        <w:tc>
          <w:tcPr>
            <w:tcW w:w="2259" w:type="pct"/>
            <w:shd w:val="clear" w:color="auto" w:fill="auto"/>
            <w:tcMar>
              <w:top w:w="100" w:type="dxa"/>
              <w:left w:w="100" w:type="dxa"/>
              <w:bottom w:w="100" w:type="dxa"/>
              <w:right w:w="100" w:type="dxa"/>
            </w:tcMar>
          </w:tcPr>
          <w:p w14:paraId="241270F0">
            <w:pPr>
              <w:widowControl w:val="0"/>
              <w:pBdr>
                <w:top w:val="none" w:color="auto" w:sz="0" w:space="0"/>
                <w:left w:val="none" w:color="auto" w:sz="0" w:space="0"/>
                <w:bottom w:val="none" w:color="auto" w:sz="0" w:space="0"/>
                <w:right w:val="none" w:color="auto" w:sz="0" w:space="0"/>
                <w:between w:val="none" w:color="auto" w:sz="0" w:space="0"/>
              </w:pBdr>
              <w:ind w:left="107"/>
              <w:rPr>
                <w:rFonts w:hint="default" w:ascii="Arial" w:hAnsi="Arial" w:cs="Arial"/>
                <w:color w:val="000000"/>
                <w:sz w:val="24"/>
                <w:szCs w:val="24"/>
              </w:rPr>
            </w:pPr>
            <w:r>
              <w:rPr>
                <w:rFonts w:hint="default" w:ascii="Arial" w:hAnsi="Arial" w:cs="Arial"/>
                <w:color w:val="000000"/>
                <w:sz w:val="24"/>
                <w:szCs w:val="24"/>
              </w:rPr>
              <w:t>Izin Lainnya</w:t>
            </w:r>
          </w:p>
          <w:p w14:paraId="2F120EA5">
            <w:pPr>
              <w:widowControl w:val="0"/>
              <w:pBdr>
                <w:top w:val="none" w:color="auto" w:sz="0" w:space="0"/>
                <w:left w:val="none" w:color="auto" w:sz="0" w:space="0"/>
                <w:bottom w:val="none" w:color="auto" w:sz="0" w:space="0"/>
                <w:right w:val="none" w:color="auto" w:sz="0" w:space="0"/>
                <w:between w:val="none" w:color="auto" w:sz="0" w:space="0"/>
              </w:pBdr>
              <w:ind w:left="107"/>
              <w:rPr>
                <w:rFonts w:hint="default" w:ascii="Arial" w:hAnsi="Arial" w:cs="Arial"/>
                <w:color w:val="000000"/>
                <w:sz w:val="24"/>
                <w:szCs w:val="24"/>
              </w:rPr>
            </w:pPr>
            <w:r>
              <w:rPr>
                <w:rFonts w:hint="default" w:ascii="Arial" w:hAnsi="Arial" w:cs="Arial"/>
                <w:color w:val="000000"/>
                <w:sz w:val="24"/>
                <w:szCs w:val="24"/>
              </w:rPr>
              <w:t>Nomor Surat Izin</w:t>
            </w:r>
          </w:p>
          <w:p w14:paraId="1D332B59">
            <w:pPr>
              <w:widowControl w:val="0"/>
              <w:pBdr>
                <w:top w:val="none" w:color="auto" w:sz="0" w:space="0"/>
                <w:left w:val="none" w:color="auto" w:sz="0" w:space="0"/>
                <w:bottom w:val="none" w:color="auto" w:sz="0" w:space="0"/>
                <w:right w:val="none" w:color="auto" w:sz="0" w:space="0"/>
                <w:between w:val="none" w:color="auto" w:sz="0" w:space="0"/>
              </w:pBdr>
              <w:ind w:left="107"/>
              <w:rPr>
                <w:rFonts w:hint="default" w:ascii="Arial" w:hAnsi="Arial" w:cs="Arial"/>
                <w:color w:val="000000"/>
                <w:sz w:val="24"/>
                <w:szCs w:val="24"/>
              </w:rPr>
            </w:pPr>
            <w:r>
              <w:rPr>
                <w:rFonts w:hint="default" w:ascii="Arial" w:hAnsi="Arial" w:cs="Arial"/>
                <w:color w:val="000000"/>
                <w:sz w:val="24"/>
                <w:szCs w:val="24"/>
              </w:rPr>
              <w:t>Instansi Pemberi Izin</w:t>
            </w:r>
          </w:p>
          <w:p w14:paraId="68E3BFB3">
            <w:pPr>
              <w:widowControl w:val="0"/>
              <w:pBdr>
                <w:top w:val="none" w:color="auto" w:sz="0" w:space="0"/>
                <w:left w:val="none" w:color="auto" w:sz="0" w:space="0"/>
                <w:bottom w:val="none" w:color="auto" w:sz="0" w:space="0"/>
                <w:right w:val="none" w:color="auto" w:sz="0" w:space="0"/>
                <w:between w:val="none" w:color="auto" w:sz="0" w:space="0"/>
              </w:pBdr>
              <w:ind w:left="107"/>
              <w:rPr>
                <w:rFonts w:hint="default" w:ascii="Arial" w:hAnsi="Arial" w:cs="Arial"/>
                <w:color w:val="000000"/>
                <w:sz w:val="24"/>
                <w:szCs w:val="24"/>
              </w:rPr>
            </w:pPr>
            <w:r>
              <w:rPr>
                <w:rFonts w:hint="default" w:ascii="Arial" w:hAnsi="Arial" w:cs="Arial"/>
                <w:color w:val="000000"/>
                <w:sz w:val="24"/>
                <w:szCs w:val="24"/>
              </w:rPr>
              <w:t xml:space="preserve">Masa Berlaku Izin </w:t>
            </w:r>
          </w:p>
        </w:tc>
        <w:tc>
          <w:tcPr>
            <w:tcW w:w="155" w:type="pct"/>
            <w:shd w:val="clear" w:color="auto" w:fill="auto"/>
            <w:tcMar>
              <w:top w:w="100" w:type="dxa"/>
              <w:left w:w="100" w:type="dxa"/>
              <w:bottom w:w="100" w:type="dxa"/>
              <w:right w:w="100" w:type="dxa"/>
            </w:tcMar>
          </w:tcPr>
          <w:p w14:paraId="6CC8074E">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Arial" w:hAnsi="Arial" w:cs="Arial"/>
                <w:color w:val="000000"/>
                <w:sz w:val="24"/>
                <w:szCs w:val="24"/>
              </w:rPr>
            </w:pPr>
            <w:r>
              <w:rPr>
                <w:rFonts w:hint="default" w:ascii="Arial" w:hAnsi="Arial" w:cs="Arial"/>
                <w:color w:val="000000"/>
                <w:sz w:val="24"/>
                <w:szCs w:val="24"/>
              </w:rPr>
              <w:t xml:space="preserve">: </w:t>
            </w:r>
          </w:p>
          <w:p w14:paraId="79563725">
            <w:pPr>
              <w:widowControl w:val="0"/>
              <w:pBdr>
                <w:top w:val="none" w:color="auto" w:sz="0" w:space="0"/>
                <w:left w:val="none" w:color="auto" w:sz="0" w:space="0"/>
                <w:bottom w:val="none" w:color="auto" w:sz="0" w:space="0"/>
                <w:right w:val="none" w:color="auto" w:sz="0" w:space="0"/>
                <w:between w:val="none" w:color="auto" w:sz="0" w:space="0"/>
              </w:pBdr>
              <w:spacing w:before="15"/>
              <w:jc w:val="center"/>
              <w:rPr>
                <w:rFonts w:hint="default" w:ascii="Arial" w:hAnsi="Arial" w:cs="Arial"/>
                <w:color w:val="000000"/>
                <w:sz w:val="24"/>
                <w:szCs w:val="24"/>
              </w:rPr>
            </w:pPr>
            <w:r>
              <w:rPr>
                <w:rFonts w:hint="default" w:ascii="Arial" w:hAnsi="Arial" w:cs="Arial"/>
                <w:color w:val="000000"/>
                <w:sz w:val="24"/>
                <w:szCs w:val="24"/>
              </w:rPr>
              <w:t xml:space="preserve">: </w:t>
            </w:r>
          </w:p>
          <w:p w14:paraId="12FC6E7E">
            <w:pPr>
              <w:widowControl w:val="0"/>
              <w:pBdr>
                <w:top w:val="none" w:color="auto" w:sz="0" w:space="0"/>
                <w:left w:val="none" w:color="auto" w:sz="0" w:space="0"/>
                <w:bottom w:val="none" w:color="auto" w:sz="0" w:space="0"/>
                <w:right w:val="none" w:color="auto" w:sz="0" w:space="0"/>
                <w:between w:val="none" w:color="auto" w:sz="0" w:space="0"/>
              </w:pBdr>
              <w:spacing w:before="14"/>
              <w:jc w:val="center"/>
              <w:rPr>
                <w:rFonts w:hint="default" w:ascii="Arial" w:hAnsi="Arial" w:cs="Arial"/>
                <w:color w:val="000000"/>
                <w:sz w:val="24"/>
                <w:szCs w:val="24"/>
              </w:rPr>
            </w:pPr>
            <w:r>
              <w:rPr>
                <w:rFonts w:hint="default" w:ascii="Arial" w:hAnsi="Arial" w:cs="Arial"/>
                <w:color w:val="000000"/>
                <w:sz w:val="24"/>
                <w:szCs w:val="24"/>
              </w:rPr>
              <w:t xml:space="preserve">: </w:t>
            </w:r>
          </w:p>
          <w:p w14:paraId="631C305D">
            <w:pPr>
              <w:widowControl w:val="0"/>
              <w:pBdr>
                <w:top w:val="none" w:color="auto" w:sz="0" w:space="0"/>
                <w:left w:val="none" w:color="auto" w:sz="0" w:space="0"/>
                <w:bottom w:val="none" w:color="auto" w:sz="0" w:space="0"/>
                <w:right w:val="none" w:color="auto" w:sz="0" w:space="0"/>
                <w:between w:val="none" w:color="auto" w:sz="0" w:space="0"/>
              </w:pBdr>
              <w:spacing w:before="17"/>
              <w:jc w:val="center"/>
              <w:rPr>
                <w:rFonts w:hint="default" w:ascii="Arial" w:hAnsi="Arial" w:cs="Arial"/>
                <w:color w:val="000000"/>
                <w:sz w:val="24"/>
                <w:szCs w:val="24"/>
              </w:rPr>
            </w:pPr>
            <w:r>
              <w:rPr>
                <w:rFonts w:hint="default" w:ascii="Arial" w:hAnsi="Arial" w:cs="Arial"/>
                <w:color w:val="000000"/>
                <w:sz w:val="24"/>
                <w:szCs w:val="24"/>
              </w:rPr>
              <w:t>:</w:t>
            </w:r>
          </w:p>
        </w:tc>
        <w:tc>
          <w:tcPr>
            <w:tcW w:w="2272" w:type="pct"/>
            <w:shd w:val="clear" w:color="auto" w:fill="auto"/>
            <w:tcMar>
              <w:top w:w="100" w:type="dxa"/>
              <w:left w:w="100" w:type="dxa"/>
              <w:bottom w:w="100" w:type="dxa"/>
              <w:right w:w="100" w:type="dxa"/>
            </w:tcMar>
          </w:tcPr>
          <w:p w14:paraId="6EB86FE0">
            <w:pPr>
              <w:widowControl w:val="0"/>
              <w:pBdr>
                <w:top w:val="none" w:color="auto" w:sz="0" w:space="0"/>
                <w:left w:val="none" w:color="auto" w:sz="0" w:space="0"/>
                <w:bottom w:val="none" w:color="auto" w:sz="0" w:space="0"/>
                <w:right w:val="none" w:color="auto" w:sz="0" w:space="0"/>
                <w:between w:val="none" w:color="auto" w:sz="0" w:space="0"/>
              </w:pBdr>
              <w:ind w:left="105"/>
              <w:rPr>
                <w:rFonts w:hint="default" w:ascii="Arial" w:hAnsi="Arial" w:cs="Arial"/>
                <w:color w:val="000000"/>
                <w:sz w:val="24"/>
                <w:szCs w:val="24"/>
              </w:rPr>
            </w:pPr>
            <w:r>
              <w:rPr>
                <w:rFonts w:hint="default" w:ascii="Arial" w:hAnsi="Arial" w:cs="Arial"/>
                <w:color w:val="000000"/>
                <w:sz w:val="24"/>
                <w:szCs w:val="24"/>
              </w:rPr>
              <w:t>*[diisi jika ada]</w:t>
            </w:r>
          </w:p>
        </w:tc>
      </w:tr>
    </w:tbl>
    <w:p w14:paraId="124CB36C">
      <w:pPr>
        <w:adjustRightInd w:val="0"/>
        <w:snapToGrid w:val="0"/>
        <w:rPr>
          <w:rFonts w:hint="default" w:ascii="Arial" w:hAnsi="Arial" w:cs="Arial"/>
          <w:sz w:val="24"/>
          <w:szCs w:val="24"/>
        </w:rPr>
      </w:pPr>
    </w:p>
    <w:p w14:paraId="1B16DCBC">
      <w:pPr>
        <w:rPr>
          <w:rFonts w:hint="default" w:ascii="Arial" w:hAnsi="Arial" w:cs="Arial"/>
          <w:sz w:val="24"/>
          <w:szCs w:val="24"/>
        </w:rPr>
      </w:pPr>
      <w:r>
        <w:rPr>
          <w:rFonts w:hint="default" w:ascii="Arial" w:hAnsi="Arial" w:cs="Arial"/>
          <w:sz w:val="24"/>
          <w:szCs w:val="24"/>
        </w:rPr>
        <w:br w:type="page"/>
      </w:r>
    </w:p>
    <w:p w14:paraId="1093DC40">
      <w:pPr>
        <w:adjustRightInd w:val="0"/>
        <w:snapToGrid w:val="0"/>
        <w:rPr>
          <w:rFonts w:hint="default" w:ascii="Arial" w:hAnsi="Arial" w:cs="Arial"/>
          <w:sz w:val="24"/>
          <w:szCs w:val="24"/>
        </w:rPr>
      </w:pPr>
    </w:p>
    <w:p w14:paraId="3DA020AF">
      <w:pPr>
        <w:adjustRightInd w:val="0"/>
        <w:snapToGrid w:val="0"/>
        <w:rPr>
          <w:rFonts w:hint="default" w:ascii="Arial" w:hAnsi="Arial" w:cs="Arial"/>
          <w:sz w:val="24"/>
          <w:szCs w:val="24"/>
        </w:rPr>
      </w:pPr>
    </w:p>
    <w:p w14:paraId="517A37B9">
      <w:pPr>
        <w:pStyle w:val="12"/>
        <w:numPr>
          <w:ilvl w:val="0"/>
          <w:numId w:val="4"/>
        </w:numPr>
        <w:adjustRightInd w:val="0"/>
        <w:snapToGrid w:val="0"/>
        <w:spacing w:after="0" w:line="240" w:lineRule="auto"/>
        <w:rPr>
          <w:rFonts w:hint="default" w:ascii="Arial" w:hAnsi="Arial" w:cs="Arial"/>
          <w:b/>
          <w:bCs/>
          <w:sz w:val="24"/>
          <w:szCs w:val="24"/>
        </w:rPr>
      </w:pPr>
      <w:r>
        <w:rPr>
          <w:rFonts w:hint="default" w:ascii="Arial" w:hAnsi="Arial" w:cs="Arial"/>
          <w:b/>
          <w:bCs/>
          <w:sz w:val="24"/>
          <w:szCs w:val="24"/>
        </w:rPr>
        <w:t>Data Keuangan</w:t>
      </w:r>
    </w:p>
    <w:p w14:paraId="6671855B">
      <w:pPr>
        <w:pStyle w:val="12"/>
        <w:numPr>
          <w:ilvl w:val="3"/>
          <w:numId w:val="3"/>
        </w:numPr>
        <w:tabs>
          <w:tab w:val="clear" w:pos="2880"/>
        </w:tabs>
        <w:adjustRightInd w:val="0"/>
        <w:snapToGrid w:val="0"/>
        <w:spacing w:after="0" w:line="240" w:lineRule="auto"/>
        <w:ind w:left="1276"/>
        <w:rPr>
          <w:rFonts w:hint="default" w:ascii="Arial" w:hAnsi="Arial" w:cs="Arial"/>
          <w:b/>
          <w:bCs/>
          <w:sz w:val="24"/>
          <w:szCs w:val="24"/>
        </w:rPr>
      </w:pPr>
      <w:r>
        <w:rPr>
          <w:rFonts w:hint="default" w:ascii="Arial" w:hAnsi="Arial" w:cs="Arial"/>
          <w:b/>
          <w:bCs/>
          <w:sz w:val="24"/>
          <w:szCs w:val="24"/>
        </w:rPr>
        <w:t>Susunan Kepemilikan Saham</w:t>
      </w:r>
    </w:p>
    <w:p w14:paraId="0B8FB5FB">
      <w:pPr>
        <w:pStyle w:val="12"/>
        <w:tabs>
          <w:tab w:val="left" w:pos="720"/>
        </w:tabs>
        <w:adjustRightInd w:val="0"/>
        <w:snapToGrid w:val="0"/>
        <w:spacing w:after="0" w:line="240" w:lineRule="auto"/>
        <w:ind w:left="1276"/>
        <w:rPr>
          <w:rFonts w:hint="default" w:ascii="Arial" w:hAnsi="Arial" w:cs="Arial"/>
          <w:sz w:val="24"/>
          <w:szCs w:val="24"/>
        </w:rPr>
      </w:pP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0" w:type="dxa"/>
          <w:bottom w:w="108" w:type="dxa"/>
          <w:right w:w="0" w:type="dxa"/>
        </w:tblCellMar>
      </w:tblPr>
      <w:tblGrid>
        <w:gridCol w:w="887"/>
        <w:gridCol w:w="2722"/>
        <w:gridCol w:w="2645"/>
        <w:gridCol w:w="1695"/>
        <w:gridCol w:w="1902"/>
      </w:tblGrid>
      <w:tr w14:paraId="4757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0" w:type="dxa"/>
            <w:bottom w:w="108" w:type="dxa"/>
            <w:right w:w="0" w:type="dxa"/>
          </w:tblCellMar>
        </w:tblPrEx>
        <w:tc>
          <w:tcPr>
            <w:tcW w:w="450" w:type="pct"/>
            <w:shd w:val="clear" w:color="auto" w:fill="auto"/>
            <w:tcMar>
              <w:top w:w="0" w:type="dxa"/>
              <w:left w:w="108" w:type="dxa"/>
              <w:bottom w:w="0" w:type="dxa"/>
              <w:right w:w="108" w:type="dxa"/>
            </w:tcMar>
            <w:vAlign w:val="center"/>
          </w:tcPr>
          <w:p w14:paraId="081B5CFE">
            <w:pPr>
              <w:overflowPunct w:val="0"/>
              <w:autoSpaceDE w:val="0"/>
              <w:autoSpaceDN w:val="0"/>
              <w:jc w:val="center"/>
              <w:rPr>
                <w:rFonts w:hint="default" w:ascii="Arial" w:hAnsi="Arial" w:cs="Arial"/>
                <w:spacing w:val="3"/>
                <w:sz w:val="24"/>
                <w:szCs w:val="24"/>
              </w:rPr>
            </w:pPr>
            <w:r>
              <w:rPr>
                <w:rFonts w:hint="default" w:ascii="Arial" w:hAnsi="Arial" w:cs="Arial"/>
                <w:spacing w:val="3"/>
                <w:sz w:val="24"/>
                <w:szCs w:val="24"/>
                <w:lang w:val="sv-SE"/>
              </w:rPr>
              <w:t> </w:t>
            </w:r>
            <w:r>
              <w:rPr>
                <w:rFonts w:hint="default" w:ascii="Arial" w:hAnsi="Arial" w:cs="Arial"/>
                <w:spacing w:val="3"/>
                <w:sz w:val="24"/>
                <w:szCs w:val="24"/>
              </w:rPr>
              <w:t>No.</w:t>
            </w:r>
          </w:p>
        </w:tc>
        <w:tc>
          <w:tcPr>
            <w:tcW w:w="1381" w:type="pct"/>
            <w:shd w:val="clear" w:color="auto" w:fill="auto"/>
            <w:tcMar>
              <w:top w:w="0" w:type="dxa"/>
              <w:left w:w="108" w:type="dxa"/>
              <w:bottom w:w="0" w:type="dxa"/>
              <w:right w:w="108" w:type="dxa"/>
            </w:tcMar>
            <w:vAlign w:val="center"/>
          </w:tcPr>
          <w:p w14:paraId="530DA7B2">
            <w:pPr>
              <w:overflowPunct w:val="0"/>
              <w:autoSpaceDE w:val="0"/>
              <w:autoSpaceDN w:val="0"/>
              <w:jc w:val="center"/>
              <w:rPr>
                <w:rFonts w:hint="default" w:ascii="Arial" w:hAnsi="Arial" w:cs="Arial"/>
                <w:spacing w:val="3"/>
                <w:sz w:val="24"/>
                <w:szCs w:val="24"/>
              </w:rPr>
            </w:pPr>
            <w:r>
              <w:rPr>
                <w:rFonts w:hint="default" w:ascii="Arial" w:hAnsi="Arial" w:cs="Arial"/>
                <w:spacing w:val="3"/>
                <w:sz w:val="24"/>
                <w:szCs w:val="24"/>
                <w:lang w:val="sv-SE"/>
              </w:rPr>
              <w:t> </w:t>
            </w:r>
            <w:r>
              <w:rPr>
                <w:rFonts w:hint="default" w:ascii="Arial" w:hAnsi="Arial" w:cs="Arial"/>
                <w:spacing w:val="3"/>
                <w:sz w:val="24"/>
                <w:szCs w:val="24"/>
              </w:rPr>
              <w:t>Nama</w:t>
            </w:r>
          </w:p>
        </w:tc>
        <w:tc>
          <w:tcPr>
            <w:tcW w:w="1342" w:type="pct"/>
            <w:shd w:val="clear" w:color="auto" w:fill="auto"/>
            <w:tcMar>
              <w:top w:w="0" w:type="dxa"/>
              <w:left w:w="108" w:type="dxa"/>
              <w:bottom w:w="0" w:type="dxa"/>
              <w:right w:w="108" w:type="dxa"/>
            </w:tcMar>
            <w:vAlign w:val="center"/>
          </w:tcPr>
          <w:p w14:paraId="35C288DC">
            <w:pPr>
              <w:overflowPunct w:val="0"/>
              <w:autoSpaceDE w:val="0"/>
              <w:autoSpaceDN w:val="0"/>
              <w:jc w:val="center"/>
              <w:rPr>
                <w:rFonts w:hint="default" w:ascii="Arial" w:hAnsi="Arial" w:cs="Arial"/>
                <w:spacing w:val="3"/>
                <w:sz w:val="24"/>
                <w:szCs w:val="24"/>
              </w:rPr>
            </w:pPr>
            <w:r>
              <w:rPr>
                <w:rFonts w:hint="default" w:ascii="Arial" w:hAnsi="Arial" w:cs="Arial"/>
                <w:spacing w:val="3"/>
                <w:sz w:val="24"/>
                <w:szCs w:val="24"/>
              </w:rPr>
              <w:t xml:space="preserve">No. Identitas </w:t>
            </w:r>
          </w:p>
        </w:tc>
        <w:tc>
          <w:tcPr>
            <w:tcW w:w="860" w:type="pct"/>
          </w:tcPr>
          <w:p w14:paraId="68D9CAAE">
            <w:pPr>
              <w:overflowPunct w:val="0"/>
              <w:autoSpaceDE w:val="0"/>
              <w:autoSpaceDN w:val="0"/>
              <w:jc w:val="center"/>
              <w:rPr>
                <w:rFonts w:hint="default" w:ascii="Arial" w:hAnsi="Arial" w:cs="Arial"/>
                <w:spacing w:val="3"/>
                <w:sz w:val="24"/>
                <w:szCs w:val="24"/>
              </w:rPr>
            </w:pPr>
            <w:r>
              <w:rPr>
                <w:rFonts w:hint="default" w:ascii="Arial" w:hAnsi="Arial" w:cs="Arial"/>
                <w:spacing w:val="3"/>
                <w:sz w:val="24"/>
                <w:szCs w:val="24"/>
              </w:rPr>
              <w:t>Alamat</w:t>
            </w:r>
          </w:p>
        </w:tc>
        <w:tc>
          <w:tcPr>
            <w:tcW w:w="965" w:type="pct"/>
            <w:shd w:val="clear" w:color="auto" w:fill="auto"/>
            <w:tcMar>
              <w:top w:w="0" w:type="dxa"/>
              <w:left w:w="108" w:type="dxa"/>
              <w:bottom w:w="0" w:type="dxa"/>
              <w:right w:w="108" w:type="dxa"/>
            </w:tcMar>
            <w:vAlign w:val="center"/>
          </w:tcPr>
          <w:p w14:paraId="08D8F015">
            <w:pPr>
              <w:overflowPunct w:val="0"/>
              <w:autoSpaceDE w:val="0"/>
              <w:autoSpaceDN w:val="0"/>
              <w:jc w:val="center"/>
              <w:rPr>
                <w:rFonts w:hint="default" w:ascii="Arial" w:hAnsi="Arial" w:cs="Arial"/>
                <w:spacing w:val="3"/>
                <w:sz w:val="24"/>
                <w:szCs w:val="24"/>
              </w:rPr>
            </w:pPr>
            <w:r>
              <w:rPr>
                <w:rFonts w:hint="default" w:ascii="Arial" w:hAnsi="Arial" w:cs="Arial"/>
                <w:spacing w:val="3"/>
                <w:sz w:val="24"/>
                <w:szCs w:val="24"/>
              </w:rPr>
              <w:t> Persentase</w:t>
            </w:r>
          </w:p>
        </w:tc>
      </w:tr>
      <w:tr w14:paraId="1F21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0" w:type="dxa"/>
            <w:bottom w:w="108" w:type="dxa"/>
            <w:right w:w="0" w:type="dxa"/>
          </w:tblCellMar>
        </w:tblPrEx>
        <w:tc>
          <w:tcPr>
            <w:tcW w:w="450" w:type="pct"/>
            <w:shd w:val="clear" w:color="auto" w:fill="auto"/>
            <w:tcMar>
              <w:top w:w="0" w:type="dxa"/>
              <w:left w:w="108" w:type="dxa"/>
              <w:bottom w:w="0" w:type="dxa"/>
              <w:right w:w="108" w:type="dxa"/>
            </w:tcMar>
            <w:vAlign w:val="center"/>
          </w:tcPr>
          <w:p w14:paraId="05163816">
            <w:pPr>
              <w:overflowPunct w:val="0"/>
              <w:autoSpaceDE w:val="0"/>
              <w:autoSpaceDN w:val="0"/>
              <w:rPr>
                <w:rFonts w:hint="default" w:ascii="Arial" w:hAnsi="Arial" w:cs="Arial"/>
                <w:spacing w:val="3"/>
                <w:sz w:val="24"/>
                <w:szCs w:val="24"/>
              </w:rPr>
            </w:pPr>
            <w:r>
              <w:rPr>
                <w:rFonts w:hint="default" w:ascii="Arial" w:hAnsi="Arial" w:cs="Arial"/>
                <w:spacing w:val="3"/>
                <w:sz w:val="24"/>
                <w:szCs w:val="24"/>
              </w:rPr>
              <w:t> </w:t>
            </w:r>
          </w:p>
        </w:tc>
        <w:tc>
          <w:tcPr>
            <w:tcW w:w="1381" w:type="pct"/>
            <w:shd w:val="clear" w:color="auto" w:fill="auto"/>
            <w:tcMar>
              <w:top w:w="0" w:type="dxa"/>
              <w:left w:w="108" w:type="dxa"/>
              <w:bottom w:w="0" w:type="dxa"/>
              <w:right w:w="108" w:type="dxa"/>
            </w:tcMar>
            <w:vAlign w:val="center"/>
          </w:tcPr>
          <w:p w14:paraId="51634587">
            <w:pPr>
              <w:overflowPunct w:val="0"/>
              <w:autoSpaceDE w:val="0"/>
              <w:autoSpaceDN w:val="0"/>
              <w:rPr>
                <w:rFonts w:hint="default" w:ascii="Arial" w:hAnsi="Arial" w:cs="Arial"/>
                <w:spacing w:val="3"/>
                <w:sz w:val="24"/>
                <w:szCs w:val="24"/>
              </w:rPr>
            </w:pPr>
            <w:r>
              <w:rPr>
                <w:rFonts w:hint="default" w:ascii="Arial" w:hAnsi="Arial" w:cs="Arial"/>
                <w:spacing w:val="3"/>
                <w:sz w:val="24"/>
                <w:szCs w:val="24"/>
              </w:rPr>
              <w:t> </w:t>
            </w:r>
          </w:p>
        </w:tc>
        <w:tc>
          <w:tcPr>
            <w:tcW w:w="1342" w:type="pct"/>
            <w:shd w:val="clear" w:color="auto" w:fill="auto"/>
            <w:tcMar>
              <w:top w:w="0" w:type="dxa"/>
              <w:left w:w="108" w:type="dxa"/>
              <w:bottom w:w="0" w:type="dxa"/>
              <w:right w:w="108" w:type="dxa"/>
            </w:tcMar>
            <w:vAlign w:val="center"/>
          </w:tcPr>
          <w:p w14:paraId="6D80E561">
            <w:pPr>
              <w:overflowPunct w:val="0"/>
              <w:autoSpaceDE w:val="0"/>
              <w:autoSpaceDN w:val="0"/>
              <w:rPr>
                <w:rFonts w:hint="default" w:ascii="Arial" w:hAnsi="Arial" w:cs="Arial"/>
                <w:spacing w:val="3"/>
                <w:sz w:val="24"/>
                <w:szCs w:val="24"/>
              </w:rPr>
            </w:pPr>
            <w:r>
              <w:rPr>
                <w:rFonts w:hint="default" w:ascii="Arial" w:hAnsi="Arial" w:cs="Arial"/>
                <w:spacing w:val="3"/>
                <w:sz w:val="24"/>
                <w:szCs w:val="24"/>
              </w:rPr>
              <w:t> </w:t>
            </w:r>
          </w:p>
        </w:tc>
        <w:tc>
          <w:tcPr>
            <w:tcW w:w="860" w:type="pct"/>
          </w:tcPr>
          <w:p w14:paraId="2F788CE5">
            <w:pPr>
              <w:overflowPunct w:val="0"/>
              <w:autoSpaceDE w:val="0"/>
              <w:autoSpaceDN w:val="0"/>
              <w:rPr>
                <w:rFonts w:hint="default" w:ascii="Arial" w:hAnsi="Arial" w:cs="Arial"/>
                <w:spacing w:val="3"/>
                <w:sz w:val="24"/>
                <w:szCs w:val="24"/>
              </w:rPr>
            </w:pPr>
          </w:p>
        </w:tc>
        <w:tc>
          <w:tcPr>
            <w:tcW w:w="965" w:type="pct"/>
            <w:shd w:val="clear" w:color="auto" w:fill="auto"/>
            <w:tcMar>
              <w:top w:w="0" w:type="dxa"/>
              <w:left w:w="108" w:type="dxa"/>
              <w:bottom w:w="0" w:type="dxa"/>
              <w:right w:w="108" w:type="dxa"/>
            </w:tcMar>
            <w:vAlign w:val="center"/>
          </w:tcPr>
          <w:p w14:paraId="3AE0A407">
            <w:pPr>
              <w:overflowPunct w:val="0"/>
              <w:autoSpaceDE w:val="0"/>
              <w:autoSpaceDN w:val="0"/>
              <w:rPr>
                <w:rFonts w:hint="default" w:ascii="Arial" w:hAnsi="Arial" w:cs="Arial"/>
                <w:spacing w:val="3"/>
                <w:sz w:val="24"/>
                <w:szCs w:val="24"/>
              </w:rPr>
            </w:pPr>
            <w:r>
              <w:rPr>
                <w:rFonts w:hint="default" w:ascii="Arial" w:hAnsi="Arial" w:cs="Arial"/>
                <w:spacing w:val="3"/>
                <w:sz w:val="24"/>
                <w:szCs w:val="24"/>
              </w:rPr>
              <w:t> </w:t>
            </w:r>
          </w:p>
        </w:tc>
      </w:tr>
      <w:tr w14:paraId="061E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0" w:type="dxa"/>
            <w:bottom w:w="108" w:type="dxa"/>
            <w:right w:w="0" w:type="dxa"/>
          </w:tblCellMar>
        </w:tblPrEx>
        <w:tc>
          <w:tcPr>
            <w:tcW w:w="450" w:type="pct"/>
            <w:shd w:val="clear" w:color="auto" w:fill="auto"/>
            <w:tcMar>
              <w:top w:w="0" w:type="dxa"/>
              <w:left w:w="108" w:type="dxa"/>
              <w:bottom w:w="0" w:type="dxa"/>
              <w:right w:w="108" w:type="dxa"/>
            </w:tcMar>
            <w:vAlign w:val="center"/>
          </w:tcPr>
          <w:p w14:paraId="1F1EEA7A">
            <w:pPr>
              <w:overflowPunct w:val="0"/>
              <w:autoSpaceDE w:val="0"/>
              <w:autoSpaceDN w:val="0"/>
              <w:rPr>
                <w:rFonts w:hint="default" w:ascii="Arial" w:hAnsi="Arial" w:cs="Arial"/>
                <w:spacing w:val="3"/>
                <w:sz w:val="24"/>
                <w:szCs w:val="24"/>
              </w:rPr>
            </w:pPr>
          </w:p>
        </w:tc>
        <w:tc>
          <w:tcPr>
            <w:tcW w:w="1381" w:type="pct"/>
            <w:shd w:val="clear" w:color="auto" w:fill="auto"/>
            <w:tcMar>
              <w:top w:w="0" w:type="dxa"/>
              <w:left w:w="108" w:type="dxa"/>
              <w:bottom w:w="0" w:type="dxa"/>
              <w:right w:w="108" w:type="dxa"/>
            </w:tcMar>
            <w:vAlign w:val="center"/>
          </w:tcPr>
          <w:p w14:paraId="37DCDA4E">
            <w:pPr>
              <w:overflowPunct w:val="0"/>
              <w:autoSpaceDE w:val="0"/>
              <w:autoSpaceDN w:val="0"/>
              <w:rPr>
                <w:rFonts w:hint="default" w:ascii="Arial" w:hAnsi="Arial" w:cs="Arial"/>
                <w:spacing w:val="3"/>
                <w:sz w:val="24"/>
                <w:szCs w:val="24"/>
              </w:rPr>
            </w:pPr>
          </w:p>
        </w:tc>
        <w:tc>
          <w:tcPr>
            <w:tcW w:w="1342" w:type="pct"/>
            <w:shd w:val="clear" w:color="auto" w:fill="auto"/>
            <w:tcMar>
              <w:top w:w="0" w:type="dxa"/>
              <w:left w:w="108" w:type="dxa"/>
              <w:bottom w:w="0" w:type="dxa"/>
              <w:right w:w="108" w:type="dxa"/>
            </w:tcMar>
            <w:vAlign w:val="center"/>
          </w:tcPr>
          <w:p w14:paraId="3CADD8F0">
            <w:pPr>
              <w:overflowPunct w:val="0"/>
              <w:autoSpaceDE w:val="0"/>
              <w:autoSpaceDN w:val="0"/>
              <w:rPr>
                <w:rFonts w:hint="default" w:ascii="Arial" w:hAnsi="Arial" w:cs="Arial"/>
                <w:spacing w:val="3"/>
                <w:sz w:val="24"/>
                <w:szCs w:val="24"/>
              </w:rPr>
            </w:pPr>
          </w:p>
        </w:tc>
        <w:tc>
          <w:tcPr>
            <w:tcW w:w="860" w:type="pct"/>
          </w:tcPr>
          <w:p w14:paraId="2757D47F">
            <w:pPr>
              <w:overflowPunct w:val="0"/>
              <w:autoSpaceDE w:val="0"/>
              <w:autoSpaceDN w:val="0"/>
              <w:rPr>
                <w:rFonts w:hint="default" w:ascii="Arial" w:hAnsi="Arial" w:cs="Arial"/>
                <w:spacing w:val="3"/>
                <w:sz w:val="24"/>
                <w:szCs w:val="24"/>
              </w:rPr>
            </w:pPr>
          </w:p>
        </w:tc>
        <w:tc>
          <w:tcPr>
            <w:tcW w:w="965" w:type="pct"/>
            <w:shd w:val="clear" w:color="auto" w:fill="auto"/>
            <w:tcMar>
              <w:top w:w="0" w:type="dxa"/>
              <w:left w:w="108" w:type="dxa"/>
              <w:bottom w:w="0" w:type="dxa"/>
              <w:right w:w="108" w:type="dxa"/>
            </w:tcMar>
            <w:vAlign w:val="center"/>
          </w:tcPr>
          <w:p w14:paraId="3B05AC0E">
            <w:pPr>
              <w:overflowPunct w:val="0"/>
              <w:autoSpaceDE w:val="0"/>
              <w:autoSpaceDN w:val="0"/>
              <w:rPr>
                <w:rFonts w:hint="default" w:ascii="Arial" w:hAnsi="Arial" w:cs="Arial"/>
                <w:spacing w:val="3"/>
                <w:sz w:val="24"/>
                <w:szCs w:val="24"/>
              </w:rPr>
            </w:pPr>
          </w:p>
        </w:tc>
      </w:tr>
      <w:tr w14:paraId="5CD4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0" w:type="dxa"/>
            <w:bottom w:w="108" w:type="dxa"/>
            <w:right w:w="0" w:type="dxa"/>
          </w:tblCellMar>
        </w:tblPrEx>
        <w:tc>
          <w:tcPr>
            <w:tcW w:w="450" w:type="pct"/>
            <w:shd w:val="clear" w:color="auto" w:fill="auto"/>
            <w:tcMar>
              <w:top w:w="0" w:type="dxa"/>
              <w:left w:w="108" w:type="dxa"/>
              <w:bottom w:w="0" w:type="dxa"/>
              <w:right w:w="108" w:type="dxa"/>
            </w:tcMar>
            <w:vAlign w:val="center"/>
          </w:tcPr>
          <w:p w14:paraId="03C7764C">
            <w:pPr>
              <w:overflowPunct w:val="0"/>
              <w:autoSpaceDE w:val="0"/>
              <w:autoSpaceDN w:val="0"/>
              <w:rPr>
                <w:rFonts w:hint="default" w:ascii="Arial" w:hAnsi="Arial" w:cs="Arial"/>
                <w:spacing w:val="3"/>
                <w:sz w:val="24"/>
                <w:szCs w:val="24"/>
              </w:rPr>
            </w:pPr>
          </w:p>
        </w:tc>
        <w:tc>
          <w:tcPr>
            <w:tcW w:w="1381" w:type="pct"/>
            <w:shd w:val="clear" w:color="auto" w:fill="auto"/>
            <w:tcMar>
              <w:top w:w="0" w:type="dxa"/>
              <w:left w:w="108" w:type="dxa"/>
              <w:bottom w:w="0" w:type="dxa"/>
              <w:right w:w="108" w:type="dxa"/>
            </w:tcMar>
            <w:vAlign w:val="center"/>
          </w:tcPr>
          <w:p w14:paraId="271E7A7B">
            <w:pPr>
              <w:overflowPunct w:val="0"/>
              <w:autoSpaceDE w:val="0"/>
              <w:autoSpaceDN w:val="0"/>
              <w:rPr>
                <w:rFonts w:hint="default" w:ascii="Arial" w:hAnsi="Arial" w:cs="Arial"/>
                <w:spacing w:val="3"/>
                <w:sz w:val="24"/>
                <w:szCs w:val="24"/>
              </w:rPr>
            </w:pPr>
          </w:p>
        </w:tc>
        <w:tc>
          <w:tcPr>
            <w:tcW w:w="1342" w:type="pct"/>
            <w:shd w:val="clear" w:color="auto" w:fill="auto"/>
            <w:tcMar>
              <w:top w:w="0" w:type="dxa"/>
              <w:left w:w="108" w:type="dxa"/>
              <w:bottom w:w="0" w:type="dxa"/>
              <w:right w:w="108" w:type="dxa"/>
            </w:tcMar>
            <w:vAlign w:val="center"/>
          </w:tcPr>
          <w:p w14:paraId="074A9B76">
            <w:pPr>
              <w:overflowPunct w:val="0"/>
              <w:autoSpaceDE w:val="0"/>
              <w:autoSpaceDN w:val="0"/>
              <w:rPr>
                <w:rFonts w:hint="default" w:ascii="Arial" w:hAnsi="Arial" w:cs="Arial"/>
                <w:spacing w:val="3"/>
                <w:sz w:val="24"/>
                <w:szCs w:val="24"/>
              </w:rPr>
            </w:pPr>
          </w:p>
        </w:tc>
        <w:tc>
          <w:tcPr>
            <w:tcW w:w="860" w:type="pct"/>
          </w:tcPr>
          <w:p w14:paraId="4F7F3038">
            <w:pPr>
              <w:overflowPunct w:val="0"/>
              <w:autoSpaceDE w:val="0"/>
              <w:autoSpaceDN w:val="0"/>
              <w:rPr>
                <w:rFonts w:hint="default" w:ascii="Arial" w:hAnsi="Arial" w:cs="Arial"/>
                <w:spacing w:val="3"/>
                <w:sz w:val="24"/>
                <w:szCs w:val="24"/>
              </w:rPr>
            </w:pPr>
          </w:p>
        </w:tc>
        <w:tc>
          <w:tcPr>
            <w:tcW w:w="965" w:type="pct"/>
            <w:shd w:val="clear" w:color="auto" w:fill="auto"/>
            <w:tcMar>
              <w:top w:w="0" w:type="dxa"/>
              <w:left w:w="108" w:type="dxa"/>
              <w:bottom w:w="0" w:type="dxa"/>
              <w:right w:w="108" w:type="dxa"/>
            </w:tcMar>
            <w:vAlign w:val="center"/>
          </w:tcPr>
          <w:p w14:paraId="5DE08557">
            <w:pPr>
              <w:overflowPunct w:val="0"/>
              <w:autoSpaceDE w:val="0"/>
              <w:autoSpaceDN w:val="0"/>
              <w:rPr>
                <w:rFonts w:hint="default" w:ascii="Arial" w:hAnsi="Arial" w:cs="Arial"/>
                <w:spacing w:val="3"/>
                <w:sz w:val="24"/>
                <w:szCs w:val="24"/>
              </w:rPr>
            </w:pPr>
          </w:p>
        </w:tc>
      </w:tr>
      <w:tr w14:paraId="5ABC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0" w:type="dxa"/>
            <w:bottom w:w="108" w:type="dxa"/>
            <w:right w:w="0" w:type="dxa"/>
          </w:tblCellMar>
        </w:tblPrEx>
        <w:tc>
          <w:tcPr>
            <w:tcW w:w="450" w:type="pct"/>
            <w:shd w:val="clear" w:color="auto" w:fill="auto"/>
            <w:tcMar>
              <w:top w:w="0" w:type="dxa"/>
              <w:left w:w="108" w:type="dxa"/>
              <w:bottom w:w="0" w:type="dxa"/>
              <w:right w:w="108" w:type="dxa"/>
            </w:tcMar>
            <w:vAlign w:val="center"/>
          </w:tcPr>
          <w:p w14:paraId="3BF28EF4">
            <w:pPr>
              <w:overflowPunct w:val="0"/>
              <w:autoSpaceDE w:val="0"/>
              <w:autoSpaceDN w:val="0"/>
              <w:rPr>
                <w:rFonts w:hint="default" w:ascii="Arial" w:hAnsi="Arial" w:cs="Arial"/>
                <w:spacing w:val="3"/>
                <w:sz w:val="24"/>
                <w:szCs w:val="24"/>
              </w:rPr>
            </w:pPr>
          </w:p>
        </w:tc>
        <w:tc>
          <w:tcPr>
            <w:tcW w:w="1381" w:type="pct"/>
            <w:shd w:val="clear" w:color="auto" w:fill="auto"/>
            <w:tcMar>
              <w:top w:w="0" w:type="dxa"/>
              <w:left w:w="108" w:type="dxa"/>
              <w:bottom w:w="0" w:type="dxa"/>
              <w:right w:w="108" w:type="dxa"/>
            </w:tcMar>
            <w:vAlign w:val="center"/>
          </w:tcPr>
          <w:p w14:paraId="48B2D406">
            <w:pPr>
              <w:overflowPunct w:val="0"/>
              <w:autoSpaceDE w:val="0"/>
              <w:autoSpaceDN w:val="0"/>
              <w:rPr>
                <w:rFonts w:hint="default" w:ascii="Arial" w:hAnsi="Arial" w:cs="Arial"/>
                <w:spacing w:val="3"/>
                <w:sz w:val="24"/>
                <w:szCs w:val="24"/>
              </w:rPr>
            </w:pPr>
          </w:p>
        </w:tc>
        <w:tc>
          <w:tcPr>
            <w:tcW w:w="1342" w:type="pct"/>
            <w:shd w:val="clear" w:color="auto" w:fill="auto"/>
            <w:tcMar>
              <w:top w:w="0" w:type="dxa"/>
              <w:left w:w="108" w:type="dxa"/>
              <w:bottom w:w="0" w:type="dxa"/>
              <w:right w:w="108" w:type="dxa"/>
            </w:tcMar>
            <w:vAlign w:val="center"/>
          </w:tcPr>
          <w:p w14:paraId="4188E23E">
            <w:pPr>
              <w:overflowPunct w:val="0"/>
              <w:autoSpaceDE w:val="0"/>
              <w:autoSpaceDN w:val="0"/>
              <w:rPr>
                <w:rFonts w:hint="default" w:ascii="Arial" w:hAnsi="Arial" w:cs="Arial"/>
                <w:spacing w:val="3"/>
                <w:sz w:val="24"/>
                <w:szCs w:val="24"/>
              </w:rPr>
            </w:pPr>
          </w:p>
        </w:tc>
        <w:tc>
          <w:tcPr>
            <w:tcW w:w="860" w:type="pct"/>
          </w:tcPr>
          <w:p w14:paraId="546F19E1">
            <w:pPr>
              <w:overflowPunct w:val="0"/>
              <w:autoSpaceDE w:val="0"/>
              <w:autoSpaceDN w:val="0"/>
              <w:rPr>
                <w:rFonts w:hint="default" w:ascii="Arial" w:hAnsi="Arial" w:cs="Arial"/>
                <w:spacing w:val="3"/>
                <w:sz w:val="24"/>
                <w:szCs w:val="24"/>
              </w:rPr>
            </w:pPr>
          </w:p>
        </w:tc>
        <w:tc>
          <w:tcPr>
            <w:tcW w:w="965" w:type="pct"/>
            <w:shd w:val="clear" w:color="auto" w:fill="auto"/>
            <w:tcMar>
              <w:top w:w="0" w:type="dxa"/>
              <w:left w:w="108" w:type="dxa"/>
              <w:bottom w:w="0" w:type="dxa"/>
              <w:right w:w="108" w:type="dxa"/>
            </w:tcMar>
            <w:vAlign w:val="center"/>
          </w:tcPr>
          <w:p w14:paraId="3EB2B2F0">
            <w:pPr>
              <w:overflowPunct w:val="0"/>
              <w:autoSpaceDE w:val="0"/>
              <w:autoSpaceDN w:val="0"/>
              <w:rPr>
                <w:rFonts w:hint="default" w:ascii="Arial" w:hAnsi="Arial" w:cs="Arial"/>
                <w:spacing w:val="3"/>
                <w:sz w:val="24"/>
                <w:szCs w:val="24"/>
              </w:rPr>
            </w:pPr>
          </w:p>
        </w:tc>
      </w:tr>
    </w:tbl>
    <w:p w14:paraId="27AAF799">
      <w:pPr>
        <w:pStyle w:val="12"/>
        <w:tabs>
          <w:tab w:val="left" w:pos="720"/>
        </w:tabs>
        <w:adjustRightInd w:val="0"/>
        <w:snapToGrid w:val="0"/>
        <w:spacing w:after="0" w:line="240" w:lineRule="auto"/>
        <w:ind w:left="1276"/>
        <w:rPr>
          <w:rFonts w:hint="default" w:ascii="Arial" w:hAnsi="Arial" w:cs="Arial"/>
          <w:sz w:val="24"/>
          <w:szCs w:val="24"/>
        </w:rPr>
      </w:pPr>
    </w:p>
    <w:p w14:paraId="5D11DDFC">
      <w:pPr>
        <w:pStyle w:val="12"/>
        <w:numPr>
          <w:ilvl w:val="3"/>
          <w:numId w:val="3"/>
        </w:numPr>
        <w:tabs>
          <w:tab w:val="clear" w:pos="2880"/>
        </w:tabs>
        <w:adjustRightInd w:val="0"/>
        <w:snapToGrid w:val="0"/>
        <w:spacing w:after="0" w:line="240" w:lineRule="auto"/>
        <w:ind w:left="1276"/>
        <w:rPr>
          <w:rFonts w:hint="default" w:ascii="Arial" w:hAnsi="Arial" w:cs="Arial"/>
          <w:b/>
          <w:bCs/>
          <w:sz w:val="24"/>
          <w:szCs w:val="24"/>
        </w:rPr>
      </w:pPr>
      <w:r>
        <w:rPr>
          <w:rFonts w:hint="default" w:ascii="Arial" w:hAnsi="Arial" w:cs="Arial"/>
          <w:b/>
          <w:bCs/>
          <w:sz w:val="24"/>
          <w:szCs w:val="24"/>
        </w:rPr>
        <w:t>Pajak</w:t>
      </w:r>
    </w:p>
    <w:p w14:paraId="5374D88D">
      <w:pPr>
        <w:pStyle w:val="12"/>
        <w:numPr>
          <w:numId w:val="0"/>
        </w:numPr>
        <w:adjustRightInd w:val="0"/>
        <w:snapToGrid w:val="0"/>
        <w:spacing w:after="0" w:line="240" w:lineRule="auto"/>
        <w:ind w:left="916" w:leftChars="0"/>
        <w:rPr>
          <w:rFonts w:hint="default" w:ascii="Arial" w:hAnsi="Arial" w:cs="Arial"/>
          <w:b/>
          <w:bCs/>
          <w:sz w:val="24"/>
          <w:szCs w:val="24"/>
        </w:rPr>
      </w:pP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3678"/>
        <w:gridCol w:w="335"/>
        <w:gridCol w:w="4988"/>
      </w:tblGrid>
      <w:tr w14:paraId="54AD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424" w:type="pct"/>
            <w:shd w:val="clear" w:color="auto" w:fill="auto"/>
            <w:tcMar>
              <w:top w:w="100" w:type="dxa"/>
              <w:left w:w="100" w:type="dxa"/>
              <w:bottom w:w="100" w:type="dxa"/>
              <w:right w:w="100" w:type="dxa"/>
            </w:tcMar>
          </w:tcPr>
          <w:p w14:paraId="692E1174">
            <w:pPr>
              <w:widowControl w:val="0"/>
              <w:pBdr>
                <w:top w:val="none" w:color="auto" w:sz="0" w:space="0"/>
                <w:left w:val="none" w:color="auto" w:sz="0" w:space="0"/>
                <w:bottom w:val="none" w:color="auto" w:sz="0" w:space="0"/>
                <w:right w:val="none" w:color="auto" w:sz="0" w:space="0"/>
                <w:between w:val="none" w:color="auto" w:sz="0" w:space="0"/>
              </w:pBdr>
              <w:ind w:left="115"/>
              <w:rPr>
                <w:rFonts w:hint="default" w:ascii="Arial" w:hAnsi="Arial" w:cs="Arial"/>
                <w:color w:val="000000"/>
                <w:sz w:val="24"/>
                <w:szCs w:val="24"/>
              </w:rPr>
            </w:pPr>
            <w:r>
              <w:rPr>
                <w:rFonts w:hint="default" w:ascii="Arial" w:hAnsi="Arial" w:cs="Arial"/>
                <w:color w:val="000000"/>
                <w:sz w:val="24"/>
                <w:szCs w:val="24"/>
              </w:rPr>
              <w:t>1</w:t>
            </w:r>
          </w:p>
        </w:tc>
        <w:tc>
          <w:tcPr>
            <w:tcW w:w="1869" w:type="pct"/>
            <w:shd w:val="clear" w:color="auto" w:fill="auto"/>
            <w:tcMar>
              <w:top w:w="100" w:type="dxa"/>
              <w:left w:w="100" w:type="dxa"/>
              <w:bottom w:w="100" w:type="dxa"/>
              <w:right w:w="100" w:type="dxa"/>
            </w:tcMar>
          </w:tcPr>
          <w:p w14:paraId="1A2ED93D">
            <w:pPr>
              <w:widowControl w:val="0"/>
              <w:pBdr>
                <w:top w:val="none" w:color="auto" w:sz="0" w:space="0"/>
                <w:left w:val="none" w:color="auto" w:sz="0" w:space="0"/>
                <w:bottom w:val="none" w:color="auto" w:sz="0" w:space="0"/>
                <w:right w:val="none" w:color="auto" w:sz="0" w:space="0"/>
                <w:between w:val="none" w:color="auto" w:sz="0" w:space="0"/>
              </w:pBdr>
              <w:rPr>
                <w:rFonts w:hint="default" w:ascii="Arial" w:hAnsi="Arial" w:cs="Arial"/>
                <w:color w:val="000000"/>
                <w:sz w:val="24"/>
                <w:szCs w:val="24"/>
              </w:rPr>
            </w:pPr>
            <w:r>
              <w:rPr>
                <w:rFonts w:hint="default" w:ascii="Arial" w:hAnsi="Arial" w:cs="Arial"/>
                <w:color w:val="000000"/>
                <w:sz w:val="24"/>
                <w:szCs w:val="24"/>
              </w:rPr>
              <w:t>Nomor Pokok Wajib Pajak Perorangan</w:t>
            </w:r>
          </w:p>
          <w:p w14:paraId="27FEF9D7">
            <w:pPr>
              <w:widowControl w:val="0"/>
              <w:pBdr>
                <w:top w:val="none" w:color="auto" w:sz="0" w:space="0"/>
                <w:left w:val="none" w:color="auto" w:sz="0" w:space="0"/>
                <w:bottom w:val="none" w:color="auto" w:sz="0" w:space="0"/>
                <w:right w:val="none" w:color="auto" w:sz="0" w:space="0"/>
                <w:between w:val="none" w:color="auto" w:sz="0" w:space="0"/>
              </w:pBdr>
              <w:rPr>
                <w:rFonts w:hint="default" w:ascii="Arial" w:hAnsi="Arial" w:cs="Arial"/>
                <w:color w:val="000000"/>
                <w:sz w:val="24"/>
                <w:szCs w:val="24"/>
              </w:rPr>
            </w:pPr>
            <w:r>
              <w:rPr>
                <w:rFonts w:hint="default" w:ascii="Arial" w:hAnsi="Arial" w:cs="Arial"/>
                <w:color w:val="000000"/>
                <w:sz w:val="24"/>
                <w:szCs w:val="24"/>
              </w:rPr>
              <w:t>2023</w:t>
            </w:r>
          </w:p>
        </w:tc>
        <w:tc>
          <w:tcPr>
            <w:tcW w:w="170" w:type="pct"/>
            <w:shd w:val="clear" w:color="auto" w:fill="auto"/>
            <w:tcMar>
              <w:top w:w="100" w:type="dxa"/>
              <w:left w:w="100" w:type="dxa"/>
              <w:bottom w:w="100" w:type="dxa"/>
              <w:right w:w="100" w:type="dxa"/>
            </w:tcMar>
          </w:tcPr>
          <w:p w14:paraId="6C6E7A06">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Arial" w:hAnsi="Arial" w:cs="Arial"/>
                <w:b/>
                <w:bCs/>
                <w:color w:val="000000"/>
                <w:sz w:val="24"/>
                <w:szCs w:val="24"/>
              </w:rPr>
            </w:pPr>
            <w:r>
              <w:rPr>
                <w:rFonts w:hint="default" w:ascii="Arial" w:hAnsi="Arial" w:cs="Arial"/>
                <w:b/>
                <w:bCs/>
                <w:color w:val="000000"/>
                <w:sz w:val="24"/>
                <w:szCs w:val="24"/>
              </w:rPr>
              <w:t>:</w:t>
            </w:r>
          </w:p>
        </w:tc>
        <w:tc>
          <w:tcPr>
            <w:tcW w:w="2535" w:type="pct"/>
            <w:shd w:val="clear" w:color="auto" w:fill="auto"/>
            <w:tcMar>
              <w:top w:w="100" w:type="dxa"/>
              <w:left w:w="100" w:type="dxa"/>
              <w:bottom w:w="100" w:type="dxa"/>
              <w:right w:w="100" w:type="dxa"/>
            </w:tcMar>
          </w:tcPr>
          <w:p w14:paraId="780FD22F">
            <w:pPr>
              <w:widowControl w:val="0"/>
              <w:pBdr>
                <w:top w:val="none" w:color="auto" w:sz="0" w:space="0"/>
                <w:left w:val="none" w:color="auto" w:sz="0" w:space="0"/>
                <w:bottom w:val="none" w:color="auto" w:sz="0" w:space="0"/>
                <w:right w:val="none" w:color="auto" w:sz="0" w:space="0"/>
                <w:between w:val="none" w:color="auto" w:sz="0" w:space="0"/>
              </w:pBdr>
              <w:rPr>
                <w:rFonts w:hint="default" w:ascii="Arial" w:hAnsi="Arial" w:cs="Arial"/>
                <w:color w:val="000000"/>
                <w:sz w:val="24"/>
                <w:szCs w:val="24"/>
              </w:rPr>
            </w:pPr>
          </w:p>
        </w:tc>
      </w:tr>
      <w:tr w14:paraId="38BE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24" w:type="pct"/>
            <w:shd w:val="clear" w:color="auto" w:fill="auto"/>
            <w:tcMar>
              <w:top w:w="100" w:type="dxa"/>
              <w:left w:w="100" w:type="dxa"/>
              <w:bottom w:w="100" w:type="dxa"/>
              <w:right w:w="100" w:type="dxa"/>
            </w:tcMar>
          </w:tcPr>
          <w:p w14:paraId="0F38D084">
            <w:pPr>
              <w:widowControl w:val="0"/>
              <w:pBdr>
                <w:top w:val="none" w:color="auto" w:sz="0" w:space="0"/>
                <w:left w:val="none" w:color="auto" w:sz="0" w:space="0"/>
                <w:bottom w:val="none" w:color="auto" w:sz="0" w:space="0"/>
                <w:right w:val="none" w:color="auto" w:sz="0" w:space="0"/>
                <w:between w:val="none" w:color="auto" w:sz="0" w:space="0"/>
              </w:pBdr>
              <w:ind w:left="115"/>
              <w:rPr>
                <w:rFonts w:hint="default" w:ascii="Arial" w:hAnsi="Arial" w:cs="Arial"/>
                <w:color w:val="000000"/>
                <w:sz w:val="24"/>
                <w:szCs w:val="24"/>
              </w:rPr>
            </w:pPr>
          </w:p>
        </w:tc>
        <w:tc>
          <w:tcPr>
            <w:tcW w:w="1869" w:type="pct"/>
            <w:shd w:val="clear" w:color="auto" w:fill="auto"/>
            <w:tcMar>
              <w:top w:w="100" w:type="dxa"/>
              <w:left w:w="100" w:type="dxa"/>
              <w:bottom w:w="100" w:type="dxa"/>
              <w:right w:w="100" w:type="dxa"/>
            </w:tcMar>
          </w:tcPr>
          <w:p w14:paraId="10B8361E">
            <w:pPr>
              <w:widowControl w:val="0"/>
              <w:pBdr>
                <w:top w:val="none" w:color="auto" w:sz="0" w:space="0"/>
                <w:left w:val="none" w:color="auto" w:sz="0" w:space="0"/>
                <w:bottom w:val="none" w:color="auto" w:sz="0" w:space="0"/>
                <w:right w:val="none" w:color="auto" w:sz="0" w:space="0"/>
                <w:between w:val="none" w:color="auto" w:sz="0" w:space="0"/>
              </w:pBdr>
              <w:rPr>
                <w:rFonts w:hint="default" w:ascii="Arial" w:hAnsi="Arial" w:cs="Arial"/>
                <w:color w:val="000000"/>
                <w:sz w:val="24"/>
                <w:szCs w:val="24"/>
              </w:rPr>
            </w:pPr>
            <w:r>
              <w:rPr>
                <w:rFonts w:hint="default" w:ascii="Arial" w:hAnsi="Arial" w:cs="Arial"/>
                <w:color w:val="000000"/>
                <w:sz w:val="24"/>
                <w:szCs w:val="24"/>
              </w:rPr>
              <w:t>Alamat sesuai NPWP</w:t>
            </w:r>
          </w:p>
        </w:tc>
        <w:tc>
          <w:tcPr>
            <w:tcW w:w="170" w:type="pct"/>
            <w:shd w:val="clear" w:color="auto" w:fill="auto"/>
            <w:tcMar>
              <w:top w:w="100" w:type="dxa"/>
              <w:left w:w="100" w:type="dxa"/>
              <w:bottom w:w="100" w:type="dxa"/>
              <w:right w:w="100" w:type="dxa"/>
            </w:tcMar>
          </w:tcPr>
          <w:p w14:paraId="18F71762">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Arial" w:hAnsi="Arial" w:cs="Arial"/>
                <w:b/>
                <w:bCs/>
                <w:color w:val="000000"/>
                <w:sz w:val="24"/>
                <w:szCs w:val="24"/>
              </w:rPr>
            </w:pPr>
          </w:p>
        </w:tc>
        <w:tc>
          <w:tcPr>
            <w:tcW w:w="2535" w:type="pct"/>
            <w:shd w:val="clear" w:color="auto" w:fill="auto"/>
            <w:tcMar>
              <w:top w:w="100" w:type="dxa"/>
              <w:left w:w="100" w:type="dxa"/>
              <w:bottom w:w="100" w:type="dxa"/>
              <w:right w:w="100" w:type="dxa"/>
            </w:tcMar>
          </w:tcPr>
          <w:p w14:paraId="0504B650">
            <w:pPr>
              <w:widowControl w:val="0"/>
              <w:pBdr>
                <w:top w:val="none" w:color="auto" w:sz="0" w:space="0"/>
                <w:left w:val="none" w:color="auto" w:sz="0" w:space="0"/>
                <w:bottom w:val="none" w:color="auto" w:sz="0" w:space="0"/>
                <w:right w:val="none" w:color="auto" w:sz="0" w:space="0"/>
                <w:between w:val="none" w:color="auto" w:sz="0" w:space="0"/>
              </w:pBdr>
              <w:rPr>
                <w:rFonts w:hint="default" w:ascii="Arial" w:hAnsi="Arial" w:cs="Arial"/>
                <w:color w:val="000000"/>
                <w:sz w:val="24"/>
                <w:szCs w:val="24"/>
              </w:rPr>
            </w:pPr>
          </w:p>
        </w:tc>
      </w:tr>
      <w:tr w14:paraId="4F03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424" w:type="pct"/>
            <w:shd w:val="clear" w:color="auto" w:fill="auto"/>
            <w:tcMar>
              <w:top w:w="100" w:type="dxa"/>
              <w:left w:w="100" w:type="dxa"/>
              <w:bottom w:w="100" w:type="dxa"/>
              <w:right w:w="100" w:type="dxa"/>
            </w:tcMar>
          </w:tcPr>
          <w:p w14:paraId="6EC75427">
            <w:pPr>
              <w:widowControl w:val="0"/>
              <w:pBdr>
                <w:top w:val="none" w:color="auto" w:sz="0" w:space="0"/>
                <w:left w:val="none" w:color="auto" w:sz="0" w:space="0"/>
                <w:bottom w:val="none" w:color="auto" w:sz="0" w:space="0"/>
                <w:right w:val="none" w:color="auto" w:sz="0" w:space="0"/>
                <w:between w:val="none" w:color="auto" w:sz="0" w:space="0"/>
              </w:pBdr>
              <w:ind w:left="115"/>
              <w:rPr>
                <w:rFonts w:hint="default" w:ascii="Arial" w:hAnsi="Arial" w:cs="Arial"/>
                <w:color w:val="000000"/>
                <w:sz w:val="24"/>
                <w:szCs w:val="24"/>
              </w:rPr>
            </w:pPr>
          </w:p>
        </w:tc>
        <w:tc>
          <w:tcPr>
            <w:tcW w:w="1869" w:type="pct"/>
            <w:shd w:val="clear" w:color="auto" w:fill="auto"/>
            <w:tcMar>
              <w:top w:w="100" w:type="dxa"/>
              <w:left w:w="100" w:type="dxa"/>
              <w:bottom w:w="100" w:type="dxa"/>
              <w:right w:w="100" w:type="dxa"/>
            </w:tcMar>
          </w:tcPr>
          <w:p w14:paraId="1B1AC01F">
            <w:pPr>
              <w:widowControl w:val="0"/>
              <w:pBdr>
                <w:top w:val="none" w:color="auto" w:sz="0" w:space="0"/>
                <w:left w:val="none" w:color="auto" w:sz="0" w:space="0"/>
                <w:bottom w:val="none" w:color="auto" w:sz="0" w:space="0"/>
                <w:right w:val="none" w:color="auto" w:sz="0" w:space="0"/>
                <w:between w:val="none" w:color="auto" w:sz="0" w:space="0"/>
              </w:pBdr>
              <w:rPr>
                <w:rFonts w:hint="default" w:ascii="Arial" w:hAnsi="Arial" w:cs="Arial"/>
                <w:color w:val="000000"/>
                <w:sz w:val="24"/>
                <w:szCs w:val="24"/>
              </w:rPr>
            </w:pPr>
            <w:r>
              <w:rPr>
                <w:rFonts w:hint="default" w:ascii="Arial" w:hAnsi="Arial" w:cs="Arial"/>
                <w:color w:val="000000"/>
                <w:sz w:val="24"/>
                <w:szCs w:val="24"/>
              </w:rPr>
              <w:t>Status valid keterangan Wajib Pajak berdasarkan hasil Konfirmasi Status Wajib Pajak (KSWP)</w:t>
            </w:r>
          </w:p>
        </w:tc>
        <w:tc>
          <w:tcPr>
            <w:tcW w:w="170" w:type="pct"/>
            <w:shd w:val="clear" w:color="auto" w:fill="auto"/>
            <w:tcMar>
              <w:top w:w="100" w:type="dxa"/>
              <w:left w:w="100" w:type="dxa"/>
              <w:bottom w:w="100" w:type="dxa"/>
              <w:right w:w="100" w:type="dxa"/>
            </w:tcMar>
          </w:tcPr>
          <w:p w14:paraId="6628F0BE">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Arial" w:hAnsi="Arial" w:cs="Arial"/>
                <w:b/>
                <w:bCs/>
                <w:color w:val="000000"/>
                <w:sz w:val="24"/>
                <w:szCs w:val="24"/>
              </w:rPr>
            </w:pPr>
            <w:r>
              <w:rPr>
                <w:rFonts w:hint="default" w:ascii="Arial" w:hAnsi="Arial" w:cs="Arial"/>
                <w:b/>
                <w:bCs/>
                <w:color w:val="000000"/>
                <w:sz w:val="24"/>
                <w:szCs w:val="24"/>
              </w:rPr>
              <w:t>:</w:t>
            </w:r>
          </w:p>
        </w:tc>
        <w:tc>
          <w:tcPr>
            <w:tcW w:w="2535" w:type="pct"/>
            <w:shd w:val="clear" w:color="auto" w:fill="auto"/>
            <w:tcMar>
              <w:top w:w="100" w:type="dxa"/>
              <w:left w:w="100" w:type="dxa"/>
              <w:bottom w:w="100" w:type="dxa"/>
              <w:right w:w="100" w:type="dxa"/>
            </w:tcMar>
          </w:tcPr>
          <w:p w14:paraId="3130FCC3">
            <w:pPr>
              <w:widowControl w:val="0"/>
              <w:pBdr>
                <w:top w:val="none" w:color="auto" w:sz="0" w:space="0"/>
                <w:left w:val="none" w:color="auto" w:sz="0" w:space="0"/>
                <w:bottom w:val="none" w:color="auto" w:sz="0" w:space="0"/>
                <w:right w:val="none" w:color="auto" w:sz="0" w:space="0"/>
                <w:between w:val="none" w:color="auto" w:sz="0" w:space="0"/>
              </w:pBdr>
              <w:rPr>
                <w:rFonts w:hint="default" w:ascii="Arial" w:hAnsi="Arial" w:cs="Arial"/>
                <w:color w:val="000000"/>
                <w:sz w:val="24"/>
                <w:szCs w:val="24"/>
              </w:rPr>
            </w:pPr>
          </w:p>
        </w:tc>
      </w:tr>
      <w:tr w14:paraId="6BD5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4" w:type="pct"/>
            <w:shd w:val="clear" w:color="auto" w:fill="auto"/>
            <w:tcMar>
              <w:top w:w="100" w:type="dxa"/>
              <w:left w:w="100" w:type="dxa"/>
              <w:bottom w:w="100" w:type="dxa"/>
              <w:right w:w="100" w:type="dxa"/>
            </w:tcMar>
          </w:tcPr>
          <w:p w14:paraId="0E198AAC">
            <w:pPr>
              <w:widowControl w:val="0"/>
              <w:pBdr>
                <w:top w:val="none" w:color="auto" w:sz="0" w:space="0"/>
                <w:left w:val="none" w:color="auto" w:sz="0" w:space="0"/>
                <w:bottom w:val="none" w:color="auto" w:sz="0" w:space="0"/>
                <w:right w:val="none" w:color="auto" w:sz="0" w:space="0"/>
                <w:between w:val="none" w:color="auto" w:sz="0" w:space="0"/>
              </w:pBdr>
              <w:ind w:left="115"/>
              <w:rPr>
                <w:rFonts w:hint="default" w:ascii="Arial" w:hAnsi="Arial" w:cs="Arial"/>
                <w:color w:val="000000"/>
                <w:sz w:val="24"/>
                <w:szCs w:val="24"/>
              </w:rPr>
            </w:pPr>
          </w:p>
        </w:tc>
        <w:tc>
          <w:tcPr>
            <w:tcW w:w="1869" w:type="pct"/>
            <w:shd w:val="clear" w:color="auto" w:fill="auto"/>
            <w:tcMar>
              <w:top w:w="100" w:type="dxa"/>
              <w:left w:w="100" w:type="dxa"/>
              <w:bottom w:w="100" w:type="dxa"/>
              <w:right w:w="100" w:type="dxa"/>
            </w:tcMar>
          </w:tcPr>
          <w:p w14:paraId="2F2291D2">
            <w:pPr>
              <w:widowControl w:val="0"/>
              <w:pBdr>
                <w:top w:val="none" w:color="auto" w:sz="0" w:space="0"/>
                <w:left w:val="none" w:color="auto" w:sz="0" w:space="0"/>
                <w:bottom w:val="none" w:color="auto" w:sz="0" w:space="0"/>
                <w:right w:val="none" w:color="auto" w:sz="0" w:space="0"/>
                <w:between w:val="none" w:color="auto" w:sz="0" w:space="0"/>
              </w:pBdr>
              <w:rPr>
                <w:rFonts w:hint="default" w:ascii="Arial" w:hAnsi="Arial" w:cs="Arial"/>
                <w:color w:val="000000"/>
                <w:sz w:val="24"/>
                <w:szCs w:val="24"/>
              </w:rPr>
            </w:pPr>
            <w:r>
              <w:rPr>
                <w:rFonts w:hint="default" w:ascii="Arial" w:hAnsi="Arial" w:cs="Arial"/>
                <w:color w:val="000000"/>
                <w:sz w:val="24"/>
                <w:szCs w:val="24"/>
              </w:rPr>
              <w:t xml:space="preserve">Surat Pemberitahuan Tahunan (SPT) </w:t>
            </w:r>
          </w:p>
          <w:p w14:paraId="292E2A90">
            <w:pPr>
              <w:widowControl w:val="0"/>
              <w:pBdr>
                <w:top w:val="none" w:color="auto" w:sz="0" w:space="0"/>
                <w:left w:val="none" w:color="auto" w:sz="0" w:space="0"/>
                <w:bottom w:val="none" w:color="auto" w:sz="0" w:space="0"/>
                <w:right w:val="none" w:color="auto" w:sz="0" w:space="0"/>
                <w:between w:val="none" w:color="auto" w:sz="0" w:space="0"/>
              </w:pBdr>
              <w:rPr>
                <w:rFonts w:hint="default" w:ascii="Arial" w:hAnsi="Arial" w:cs="Arial"/>
                <w:color w:val="000000"/>
                <w:sz w:val="24"/>
                <w:szCs w:val="24"/>
              </w:rPr>
            </w:pPr>
            <w:r>
              <w:rPr>
                <w:rFonts w:hint="default" w:ascii="Arial" w:hAnsi="Arial" w:cs="Arial"/>
                <w:color w:val="000000"/>
                <w:sz w:val="24"/>
                <w:szCs w:val="24"/>
              </w:rPr>
              <w:t>2 tahun terakhir</w:t>
            </w:r>
          </w:p>
          <w:p w14:paraId="31C51443">
            <w:pPr>
              <w:pStyle w:val="12"/>
              <w:widowControl w:val="0"/>
              <w:numPr>
                <w:ilvl w:val="0"/>
                <w:numId w:val="7"/>
              </w:numPr>
              <w:pBdr>
                <w:top w:val="none" w:color="auto" w:sz="0" w:space="0"/>
                <w:left w:val="none" w:color="auto" w:sz="0" w:space="0"/>
                <w:bottom w:val="none" w:color="auto" w:sz="0" w:space="0"/>
                <w:right w:val="none" w:color="auto" w:sz="0" w:space="0"/>
                <w:between w:val="none" w:color="auto" w:sz="0" w:space="0"/>
              </w:pBdr>
              <w:spacing w:after="0" w:line="240" w:lineRule="auto"/>
              <w:ind w:left="609"/>
              <w:rPr>
                <w:rFonts w:hint="default" w:ascii="Arial" w:hAnsi="Arial" w:eastAsia="Times New Roman" w:cs="Arial"/>
                <w:color w:val="000000"/>
                <w:sz w:val="24"/>
                <w:szCs w:val="24"/>
                <w:lang w:val="id-ID"/>
              </w:rPr>
            </w:pPr>
            <w:r>
              <w:rPr>
                <w:rFonts w:hint="default" w:ascii="Arial" w:hAnsi="Arial" w:eastAsia="Times New Roman" w:cs="Arial"/>
                <w:color w:val="000000"/>
                <w:sz w:val="24"/>
                <w:szCs w:val="24"/>
                <w:lang w:val="id-ID"/>
              </w:rPr>
              <w:t>2022</w:t>
            </w:r>
          </w:p>
          <w:p w14:paraId="11F37039">
            <w:pPr>
              <w:widowControl w:val="0"/>
              <w:pBdr>
                <w:top w:val="none" w:color="auto" w:sz="0" w:space="0"/>
                <w:left w:val="none" w:color="auto" w:sz="0" w:space="0"/>
                <w:bottom w:val="none" w:color="auto" w:sz="0" w:space="0"/>
                <w:right w:val="none" w:color="auto" w:sz="0" w:space="0"/>
                <w:between w:val="none" w:color="auto" w:sz="0" w:space="0"/>
              </w:pBdr>
              <w:ind w:left="609"/>
              <w:rPr>
                <w:rFonts w:hint="default" w:ascii="Arial" w:hAnsi="Arial" w:cs="Arial"/>
                <w:color w:val="000000"/>
                <w:sz w:val="24"/>
                <w:szCs w:val="24"/>
              </w:rPr>
            </w:pPr>
            <w:r>
              <w:rPr>
                <w:rFonts w:hint="default" w:ascii="Arial" w:hAnsi="Arial" w:cs="Arial"/>
                <w:color w:val="000000"/>
                <w:sz w:val="24"/>
                <w:szCs w:val="24"/>
              </w:rPr>
              <w:t>Nomor Tanda Terima Elektronik</w:t>
            </w:r>
          </w:p>
          <w:p w14:paraId="644CCD0D">
            <w:pPr>
              <w:widowControl w:val="0"/>
              <w:pBdr>
                <w:top w:val="none" w:color="auto" w:sz="0" w:space="0"/>
                <w:left w:val="none" w:color="auto" w:sz="0" w:space="0"/>
                <w:bottom w:val="none" w:color="auto" w:sz="0" w:space="0"/>
                <w:right w:val="none" w:color="auto" w:sz="0" w:space="0"/>
                <w:between w:val="none" w:color="auto" w:sz="0" w:space="0"/>
              </w:pBdr>
              <w:ind w:left="609"/>
              <w:rPr>
                <w:rFonts w:hint="default" w:ascii="Arial" w:hAnsi="Arial" w:cs="Arial"/>
                <w:color w:val="000000"/>
                <w:sz w:val="24"/>
                <w:szCs w:val="24"/>
              </w:rPr>
            </w:pPr>
            <w:r>
              <w:rPr>
                <w:rFonts w:hint="default" w:ascii="Arial" w:hAnsi="Arial" w:cs="Arial"/>
                <w:color w:val="000000"/>
                <w:sz w:val="24"/>
                <w:szCs w:val="24"/>
              </w:rPr>
              <w:t>Tanggal</w:t>
            </w:r>
          </w:p>
          <w:p w14:paraId="4DAD2608">
            <w:pPr>
              <w:pStyle w:val="12"/>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609"/>
              <w:rPr>
                <w:rFonts w:hint="default" w:ascii="Arial" w:hAnsi="Arial" w:eastAsia="Times New Roman" w:cs="Arial"/>
                <w:color w:val="000000"/>
                <w:sz w:val="24"/>
                <w:szCs w:val="24"/>
                <w:lang w:val="id-ID"/>
              </w:rPr>
            </w:pPr>
            <w:r>
              <w:rPr>
                <w:rFonts w:hint="default" w:ascii="Arial" w:hAnsi="Arial" w:eastAsia="Times New Roman" w:cs="Arial"/>
                <w:color w:val="000000"/>
                <w:sz w:val="24"/>
                <w:szCs w:val="24"/>
                <w:lang w:val="id-ID"/>
              </w:rPr>
              <w:t>Status</w:t>
            </w:r>
          </w:p>
          <w:p w14:paraId="0A23B153">
            <w:pPr>
              <w:pStyle w:val="12"/>
              <w:widowControl w:val="0"/>
              <w:numPr>
                <w:ilvl w:val="0"/>
                <w:numId w:val="7"/>
              </w:numPr>
              <w:pBdr>
                <w:top w:val="none" w:color="auto" w:sz="0" w:space="0"/>
                <w:left w:val="none" w:color="auto" w:sz="0" w:space="0"/>
                <w:bottom w:val="none" w:color="auto" w:sz="0" w:space="0"/>
                <w:right w:val="none" w:color="auto" w:sz="0" w:space="0"/>
                <w:between w:val="none" w:color="auto" w:sz="0" w:space="0"/>
              </w:pBdr>
              <w:spacing w:after="0" w:line="240" w:lineRule="auto"/>
              <w:ind w:left="609"/>
              <w:rPr>
                <w:rFonts w:hint="default" w:ascii="Arial" w:hAnsi="Arial" w:eastAsia="Times New Roman" w:cs="Arial"/>
                <w:color w:val="000000"/>
                <w:sz w:val="24"/>
                <w:szCs w:val="24"/>
                <w:lang w:val="id-ID"/>
              </w:rPr>
            </w:pPr>
            <w:r>
              <w:rPr>
                <w:rFonts w:hint="default" w:ascii="Arial" w:hAnsi="Arial" w:eastAsia="Times New Roman" w:cs="Arial"/>
                <w:color w:val="000000"/>
                <w:sz w:val="24"/>
                <w:szCs w:val="24"/>
                <w:lang w:val="id-ID"/>
              </w:rPr>
              <w:t>2023</w:t>
            </w:r>
          </w:p>
          <w:p w14:paraId="61B8CDE8">
            <w:pPr>
              <w:widowControl w:val="0"/>
              <w:pBdr>
                <w:top w:val="none" w:color="auto" w:sz="0" w:space="0"/>
                <w:left w:val="none" w:color="auto" w:sz="0" w:space="0"/>
                <w:bottom w:val="none" w:color="auto" w:sz="0" w:space="0"/>
                <w:right w:val="none" w:color="auto" w:sz="0" w:space="0"/>
                <w:between w:val="none" w:color="auto" w:sz="0" w:space="0"/>
              </w:pBdr>
              <w:ind w:left="609"/>
              <w:rPr>
                <w:rFonts w:hint="default" w:ascii="Arial" w:hAnsi="Arial" w:cs="Arial"/>
                <w:color w:val="000000"/>
                <w:sz w:val="24"/>
                <w:szCs w:val="24"/>
              </w:rPr>
            </w:pPr>
            <w:r>
              <w:rPr>
                <w:rFonts w:hint="default" w:ascii="Arial" w:hAnsi="Arial" w:cs="Arial"/>
                <w:color w:val="000000"/>
                <w:sz w:val="24"/>
                <w:szCs w:val="24"/>
              </w:rPr>
              <w:t>Nomor Tanda Terima Elektronik</w:t>
            </w:r>
          </w:p>
          <w:p w14:paraId="53B8CA8A">
            <w:pPr>
              <w:widowControl w:val="0"/>
              <w:pBdr>
                <w:top w:val="none" w:color="auto" w:sz="0" w:space="0"/>
                <w:left w:val="none" w:color="auto" w:sz="0" w:space="0"/>
                <w:bottom w:val="none" w:color="auto" w:sz="0" w:space="0"/>
                <w:right w:val="none" w:color="auto" w:sz="0" w:space="0"/>
                <w:between w:val="none" w:color="auto" w:sz="0" w:space="0"/>
              </w:pBdr>
              <w:ind w:left="609"/>
              <w:rPr>
                <w:rFonts w:hint="default" w:ascii="Arial" w:hAnsi="Arial" w:cs="Arial"/>
                <w:color w:val="000000"/>
                <w:sz w:val="24"/>
                <w:szCs w:val="24"/>
              </w:rPr>
            </w:pPr>
            <w:r>
              <w:rPr>
                <w:rFonts w:hint="default" w:ascii="Arial" w:hAnsi="Arial" w:cs="Arial"/>
                <w:color w:val="000000"/>
                <w:sz w:val="24"/>
                <w:szCs w:val="24"/>
              </w:rPr>
              <w:t>Tanggal</w:t>
            </w:r>
          </w:p>
          <w:p w14:paraId="0DF14FB5">
            <w:pPr>
              <w:pStyle w:val="12"/>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609"/>
              <w:rPr>
                <w:rFonts w:hint="default" w:ascii="Arial" w:hAnsi="Arial" w:eastAsia="Times New Roman" w:cs="Arial"/>
                <w:color w:val="000000"/>
                <w:sz w:val="24"/>
                <w:szCs w:val="24"/>
                <w:lang w:val="id-ID"/>
              </w:rPr>
            </w:pPr>
            <w:r>
              <w:rPr>
                <w:rFonts w:hint="default" w:ascii="Arial" w:hAnsi="Arial" w:eastAsia="Times New Roman" w:cs="Arial"/>
                <w:color w:val="000000"/>
                <w:sz w:val="24"/>
                <w:szCs w:val="24"/>
                <w:lang w:val="id-ID"/>
              </w:rPr>
              <w:t>Status</w:t>
            </w:r>
          </w:p>
        </w:tc>
        <w:tc>
          <w:tcPr>
            <w:tcW w:w="170" w:type="pct"/>
            <w:shd w:val="clear" w:color="auto" w:fill="auto"/>
            <w:tcMar>
              <w:top w:w="100" w:type="dxa"/>
              <w:left w:w="100" w:type="dxa"/>
              <w:bottom w:w="100" w:type="dxa"/>
              <w:right w:w="100" w:type="dxa"/>
            </w:tcMar>
          </w:tcPr>
          <w:p w14:paraId="7AE557E2">
            <w:pPr>
              <w:widowControl w:val="0"/>
              <w:pBdr>
                <w:top w:val="none" w:color="auto" w:sz="0" w:space="0"/>
                <w:left w:val="none" w:color="auto" w:sz="0" w:space="0"/>
                <w:bottom w:val="none" w:color="auto" w:sz="0" w:space="0"/>
                <w:right w:val="none" w:color="auto" w:sz="0" w:space="0"/>
                <w:between w:val="none" w:color="auto" w:sz="0" w:space="0"/>
              </w:pBdr>
              <w:rPr>
                <w:rFonts w:hint="default" w:ascii="Arial" w:hAnsi="Arial" w:cs="Arial"/>
                <w:b/>
                <w:bCs/>
                <w:color w:val="000000"/>
                <w:sz w:val="24"/>
                <w:szCs w:val="24"/>
              </w:rPr>
            </w:pPr>
            <w:r>
              <w:rPr>
                <w:rFonts w:hint="default" w:ascii="Arial" w:hAnsi="Arial" w:cs="Arial"/>
                <w:b/>
                <w:bCs/>
                <w:color w:val="000000"/>
                <w:sz w:val="24"/>
                <w:szCs w:val="24"/>
              </w:rPr>
              <w:t>:</w:t>
            </w:r>
          </w:p>
          <w:p w14:paraId="7AC5D53C">
            <w:pPr>
              <w:widowControl w:val="0"/>
              <w:pBdr>
                <w:top w:val="none" w:color="auto" w:sz="0" w:space="0"/>
                <w:left w:val="none" w:color="auto" w:sz="0" w:space="0"/>
                <w:bottom w:val="none" w:color="auto" w:sz="0" w:space="0"/>
                <w:right w:val="none" w:color="auto" w:sz="0" w:space="0"/>
                <w:between w:val="none" w:color="auto" w:sz="0" w:space="0"/>
              </w:pBdr>
              <w:rPr>
                <w:rFonts w:hint="default" w:ascii="Arial" w:hAnsi="Arial" w:cs="Arial"/>
                <w:color w:val="000000"/>
                <w:sz w:val="24"/>
                <w:szCs w:val="24"/>
              </w:rPr>
            </w:pPr>
          </w:p>
          <w:p w14:paraId="63FE7617">
            <w:pPr>
              <w:widowControl w:val="0"/>
              <w:pBdr>
                <w:top w:val="none" w:color="auto" w:sz="0" w:space="0"/>
                <w:left w:val="none" w:color="auto" w:sz="0" w:space="0"/>
                <w:bottom w:val="none" w:color="auto" w:sz="0" w:space="0"/>
                <w:right w:val="none" w:color="auto" w:sz="0" w:space="0"/>
                <w:between w:val="none" w:color="auto" w:sz="0" w:space="0"/>
              </w:pBdr>
              <w:rPr>
                <w:rFonts w:hint="default" w:ascii="Arial" w:hAnsi="Arial" w:cs="Arial"/>
                <w:color w:val="000000"/>
                <w:sz w:val="24"/>
                <w:szCs w:val="24"/>
              </w:rPr>
            </w:pPr>
            <w:r>
              <w:rPr>
                <w:rFonts w:hint="default" w:ascii="Arial" w:hAnsi="Arial" w:cs="Arial"/>
                <w:color w:val="000000"/>
                <w:sz w:val="24"/>
                <w:szCs w:val="24"/>
              </w:rPr>
              <w:t>:</w:t>
            </w:r>
          </w:p>
          <w:p w14:paraId="5FDF4CD3">
            <w:pPr>
              <w:widowControl w:val="0"/>
              <w:pBdr>
                <w:top w:val="none" w:color="auto" w:sz="0" w:space="0"/>
                <w:left w:val="none" w:color="auto" w:sz="0" w:space="0"/>
                <w:bottom w:val="none" w:color="auto" w:sz="0" w:space="0"/>
                <w:right w:val="none" w:color="auto" w:sz="0" w:space="0"/>
                <w:between w:val="none" w:color="auto" w:sz="0" w:space="0"/>
              </w:pBdr>
              <w:rPr>
                <w:rFonts w:hint="default" w:ascii="Arial" w:hAnsi="Arial" w:cs="Arial"/>
                <w:color w:val="000000"/>
                <w:sz w:val="24"/>
                <w:szCs w:val="24"/>
              </w:rPr>
            </w:pPr>
          </w:p>
          <w:p w14:paraId="6FC07463">
            <w:pPr>
              <w:widowControl w:val="0"/>
              <w:pBdr>
                <w:top w:val="none" w:color="auto" w:sz="0" w:space="0"/>
                <w:left w:val="none" w:color="auto" w:sz="0" w:space="0"/>
                <w:bottom w:val="none" w:color="auto" w:sz="0" w:space="0"/>
                <w:right w:val="none" w:color="auto" w:sz="0" w:space="0"/>
                <w:between w:val="none" w:color="auto" w:sz="0" w:space="0"/>
              </w:pBdr>
              <w:rPr>
                <w:rFonts w:hint="default" w:ascii="Arial" w:hAnsi="Arial" w:cs="Arial"/>
                <w:color w:val="000000"/>
                <w:sz w:val="24"/>
                <w:szCs w:val="24"/>
              </w:rPr>
            </w:pPr>
          </w:p>
          <w:p w14:paraId="42BF9D83">
            <w:pPr>
              <w:widowControl w:val="0"/>
              <w:pBdr>
                <w:top w:val="none" w:color="auto" w:sz="0" w:space="0"/>
                <w:left w:val="none" w:color="auto" w:sz="0" w:space="0"/>
                <w:bottom w:val="none" w:color="auto" w:sz="0" w:space="0"/>
                <w:right w:val="none" w:color="auto" w:sz="0" w:space="0"/>
                <w:between w:val="none" w:color="auto" w:sz="0" w:space="0"/>
              </w:pBdr>
              <w:rPr>
                <w:rFonts w:hint="default" w:ascii="Arial" w:hAnsi="Arial" w:cs="Arial"/>
                <w:color w:val="000000"/>
                <w:sz w:val="24"/>
                <w:szCs w:val="24"/>
              </w:rPr>
            </w:pPr>
          </w:p>
          <w:p w14:paraId="10D241D8">
            <w:pPr>
              <w:widowControl w:val="0"/>
              <w:pBdr>
                <w:top w:val="none" w:color="auto" w:sz="0" w:space="0"/>
                <w:left w:val="none" w:color="auto" w:sz="0" w:space="0"/>
                <w:bottom w:val="none" w:color="auto" w:sz="0" w:space="0"/>
                <w:right w:val="none" w:color="auto" w:sz="0" w:space="0"/>
                <w:between w:val="none" w:color="auto" w:sz="0" w:space="0"/>
              </w:pBdr>
              <w:rPr>
                <w:rFonts w:hint="default" w:ascii="Arial" w:hAnsi="Arial" w:cs="Arial"/>
                <w:color w:val="000000"/>
                <w:sz w:val="24"/>
                <w:szCs w:val="24"/>
              </w:rPr>
            </w:pPr>
            <w:r>
              <w:rPr>
                <w:rFonts w:hint="default" w:ascii="Arial" w:hAnsi="Arial" w:cs="Arial"/>
                <w:color w:val="000000"/>
                <w:sz w:val="24"/>
                <w:szCs w:val="24"/>
              </w:rPr>
              <w:t>:</w:t>
            </w:r>
          </w:p>
        </w:tc>
        <w:tc>
          <w:tcPr>
            <w:tcW w:w="2535" w:type="pct"/>
            <w:shd w:val="clear" w:color="auto" w:fill="auto"/>
            <w:tcMar>
              <w:top w:w="100" w:type="dxa"/>
              <w:left w:w="100" w:type="dxa"/>
              <w:bottom w:w="100" w:type="dxa"/>
              <w:right w:w="100" w:type="dxa"/>
            </w:tcMar>
          </w:tcPr>
          <w:p w14:paraId="43B2B5B4">
            <w:pPr>
              <w:widowControl w:val="0"/>
              <w:pBdr>
                <w:top w:val="none" w:color="auto" w:sz="0" w:space="0"/>
                <w:left w:val="none" w:color="auto" w:sz="0" w:space="0"/>
                <w:bottom w:val="none" w:color="auto" w:sz="0" w:space="0"/>
                <w:right w:val="none" w:color="auto" w:sz="0" w:space="0"/>
                <w:between w:val="none" w:color="auto" w:sz="0" w:space="0"/>
              </w:pBdr>
              <w:rPr>
                <w:rFonts w:hint="default" w:ascii="Arial" w:hAnsi="Arial" w:cs="Arial"/>
                <w:color w:val="000000"/>
                <w:sz w:val="24"/>
                <w:szCs w:val="24"/>
              </w:rPr>
            </w:pPr>
          </w:p>
        </w:tc>
      </w:tr>
    </w:tbl>
    <w:p w14:paraId="509E668D">
      <w:pPr>
        <w:pStyle w:val="12"/>
        <w:adjustRightInd w:val="0"/>
        <w:snapToGrid w:val="0"/>
        <w:spacing w:after="0" w:line="240" w:lineRule="auto"/>
        <w:ind w:left="904"/>
        <w:rPr>
          <w:rFonts w:hint="default" w:ascii="Arial" w:hAnsi="Arial" w:cs="Arial"/>
          <w:sz w:val="24"/>
          <w:szCs w:val="24"/>
        </w:rPr>
      </w:pPr>
    </w:p>
    <w:p w14:paraId="7FFB6721">
      <w:pPr>
        <w:rPr>
          <w:rFonts w:hint="default" w:ascii="Arial" w:hAnsi="Arial" w:cs="Arial"/>
          <w:sz w:val="24"/>
          <w:szCs w:val="24"/>
        </w:rPr>
      </w:pPr>
      <w:r>
        <w:rPr>
          <w:rFonts w:hint="default" w:ascii="Arial" w:hAnsi="Arial" w:cs="Arial"/>
          <w:sz w:val="24"/>
          <w:szCs w:val="24"/>
        </w:rPr>
        <w:br w:type="page"/>
      </w:r>
    </w:p>
    <w:p w14:paraId="0668FBD7">
      <w:pPr>
        <w:pStyle w:val="12"/>
        <w:adjustRightInd w:val="0"/>
        <w:snapToGrid w:val="0"/>
        <w:spacing w:after="0" w:line="240" w:lineRule="auto"/>
        <w:ind w:left="904"/>
        <w:rPr>
          <w:rFonts w:hint="default" w:ascii="Arial" w:hAnsi="Arial" w:cs="Arial"/>
          <w:sz w:val="24"/>
          <w:szCs w:val="24"/>
        </w:rPr>
      </w:pPr>
    </w:p>
    <w:p w14:paraId="480FCC85">
      <w:pPr>
        <w:pStyle w:val="12"/>
        <w:numPr>
          <w:ilvl w:val="0"/>
          <w:numId w:val="4"/>
        </w:numPr>
        <w:adjustRightInd w:val="0"/>
        <w:snapToGrid w:val="0"/>
        <w:spacing w:after="0" w:line="240" w:lineRule="auto"/>
        <w:rPr>
          <w:rFonts w:hint="default" w:ascii="Arial" w:hAnsi="Arial" w:cs="Arial"/>
          <w:b/>
          <w:bCs/>
          <w:sz w:val="24"/>
          <w:szCs w:val="24"/>
        </w:rPr>
      </w:pPr>
      <w:r>
        <w:rPr>
          <w:rFonts w:hint="default" w:ascii="Arial" w:hAnsi="Arial" w:cs="Arial"/>
          <w:b/>
          <w:bCs/>
          <w:sz w:val="24"/>
          <w:szCs w:val="24"/>
        </w:rPr>
        <w:t>Data Pekerjaan</w:t>
      </w:r>
    </w:p>
    <w:p w14:paraId="35C3B675">
      <w:pPr>
        <w:pStyle w:val="12"/>
        <w:numPr>
          <w:ilvl w:val="4"/>
          <w:numId w:val="3"/>
        </w:numPr>
        <w:tabs>
          <w:tab w:val="clear" w:pos="3600"/>
        </w:tabs>
        <w:overflowPunct w:val="0"/>
        <w:autoSpaceDE w:val="0"/>
        <w:autoSpaceDN w:val="0"/>
        <w:ind w:left="1276"/>
        <w:rPr>
          <w:rFonts w:hint="default" w:ascii="Arial" w:hAnsi="Arial" w:cs="Arial"/>
          <w:b/>
          <w:bCs/>
          <w:sz w:val="24"/>
          <w:szCs w:val="24"/>
          <w:lang w:val="id-ID"/>
        </w:rPr>
      </w:pPr>
      <w:r>
        <w:rPr>
          <w:rFonts w:hint="default" w:ascii="Arial" w:hAnsi="Arial" w:cs="Arial"/>
          <w:b/>
          <w:bCs/>
          <w:sz w:val="24"/>
          <w:szCs w:val="24"/>
          <w:lang w:val="nl-NL"/>
        </w:rPr>
        <w:t xml:space="preserve">Data Pengalaman Perusahaan </w:t>
      </w:r>
      <w:r>
        <w:rPr>
          <w:rFonts w:hint="default" w:ascii="Arial" w:hAnsi="Arial" w:cs="Arial"/>
          <w:b/>
          <w:bCs/>
          <w:sz w:val="24"/>
          <w:szCs w:val="24"/>
          <w:lang w:val="id-ID"/>
        </w:rPr>
        <w:t xml:space="preserve">dalam kurun waktu 3 tahun terakhir </w:t>
      </w:r>
    </w:p>
    <w:p w14:paraId="77810492">
      <w:pPr>
        <w:pStyle w:val="12"/>
        <w:overflowPunct w:val="0"/>
        <w:autoSpaceDE w:val="0"/>
        <w:autoSpaceDN w:val="0"/>
        <w:ind w:left="904"/>
        <w:rPr>
          <w:rFonts w:hint="default" w:ascii="Arial" w:hAnsi="Arial" w:cs="Arial"/>
          <w:bCs/>
          <w:sz w:val="24"/>
          <w:szCs w:val="24"/>
          <w:lang w:val="id-ID"/>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589"/>
        <w:gridCol w:w="1314"/>
        <w:gridCol w:w="1016"/>
        <w:gridCol w:w="844"/>
        <w:gridCol w:w="1097"/>
        <w:gridCol w:w="1107"/>
        <w:gridCol w:w="1107"/>
        <w:gridCol w:w="708"/>
        <w:gridCol w:w="1093"/>
        <w:gridCol w:w="980"/>
      </w:tblGrid>
      <w:tr w14:paraId="1D98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99" w:type="pct"/>
            <w:vMerge w:val="restart"/>
            <w:shd w:val="clear" w:color="auto" w:fill="auto"/>
            <w:tcMar>
              <w:top w:w="0" w:type="dxa"/>
              <w:left w:w="108" w:type="dxa"/>
              <w:bottom w:w="0" w:type="dxa"/>
              <w:right w:w="108" w:type="dxa"/>
            </w:tcMar>
            <w:vAlign w:val="center"/>
          </w:tcPr>
          <w:p w14:paraId="7FD19F9B">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1"/>
                <w:szCs w:val="21"/>
                <w:lang w:val="nl-NL"/>
              </w:rPr>
            </w:pPr>
            <w:r>
              <w:rPr>
                <w:rFonts w:hint="default" w:ascii="Arial" w:hAnsi="Arial" w:cs="Arial"/>
                <w:b/>
                <w:bCs/>
                <w:spacing w:val="3"/>
                <w:sz w:val="21"/>
                <w:szCs w:val="21"/>
                <w:lang w:val="nl-NL"/>
              </w:rPr>
              <w:t> No</w:t>
            </w:r>
          </w:p>
        </w:tc>
        <w:tc>
          <w:tcPr>
            <w:tcW w:w="666" w:type="pct"/>
            <w:vMerge w:val="restart"/>
            <w:shd w:val="clear" w:color="auto" w:fill="auto"/>
            <w:tcMar>
              <w:top w:w="0" w:type="dxa"/>
              <w:left w:w="108" w:type="dxa"/>
              <w:bottom w:w="0" w:type="dxa"/>
              <w:right w:w="108" w:type="dxa"/>
            </w:tcMar>
            <w:vAlign w:val="center"/>
          </w:tcPr>
          <w:p w14:paraId="677C887F">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1"/>
                <w:szCs w:val="21"/>
                <w:lang w:val="nl-NL"/>
              </w:rPr>
            </w:pPr>
            <w:r>
              <w:rPr>
                <w:rFonts w:hint="default" w:ascii="Arial" w:hAnsi="Arial" w:cs="Arial"/>
                <w:b/>
                <w:bCs/>
                <w:spacing w:val="3"/>
                <w:sz w:val="21"/>
                <w:szCs w:val="21"/>
                <w:lang w:val="nl-NL"/>
              </w:rPr>
              <w:t> Nama Paket Peker</w:t>
            </w:r>
            <w:r>
              <w:rPr>
                <w:rFonts w:hint="default" w:ascii="Arial" w:hAnsi="Arial" w:cs="Arial"/>
                <w:b/>
                <w:bCs/>
                <w:spacing w:val="3"/>
                <w:sz w:val="21"/>
                <w:szCs w:val="21"/>
              </w:rPr>
              <w:t>jaan</w:t>
            </w:r>
          </w:p>
        </w:tc>
        <w:tc>
          <w:tcPr>
            <w:tcW w:w="515" w:type="pct"/>
            <w:vMerge w:val="restart"/>
            <w:shd w:val="clear" w:color="auto" w:fill="auto"/>
            <w:tcMar>
              <w:top w:w="0" w:type="dxa"/>
              <w:left w:w="108" w:type="dxa"/>
              <w:bottom w:w="0" w:type="dxa"/>
              <w:right w:w="108" w:type="dxa"/>
            </w:tcMar>
            <w:vAlign w:val="center"/>
          </w:tcPr>
          <w:p w14:paraId="59652B5F">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1"/>
                <w:szCs w:val="21"/>
                <w:lang w:val="nl-NL"/>
              </w:rPr>
            </w:pPr>
            <w:r>
              <w:rPr>
                <w:rFonts w:hint="default" w:ascii="Arial" w:hAnsi="Arial" w:cs="Arial"/>
                <w:b/>
                <w:bCs/>
                <w:spacing w:val="3"/>
                <w:sz w:val="21"/>
                <w:szCs w:val="21"/>
                <w:lang w:val="nl-NL"/>
              </w:rPr>
              <w:t> </w:t>
            </w:r>
            <w:r>
              <w:rPr>
                <w:rFonts w:hint="default" w:ascii="Arial" w:hAnsi="Arial" w:cs="Arial"/>
                <w:b/>
                <w:bCs/>
                <w:spacing w:val="3"/>
                <w:sz w:val="21"/>
                <w:szCs w:val="21"/>
              </w:rPr>
              <w:t>Lokasi</w:t>
            </w:r>
          </w:p>
        </w:tc>
        <w:tc>
          <w:tcPr>
            <w:tcW w:w="1545" w:type="pct"/>
            <w:gridSpan w:val="3"/>
          </w:tcPr>
          <w:p w14:paraId="595FA923">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1"/>
                <w:szCs w:val="21"/>
                <w:lang w:val="nb-NO"/>
              </w:rPr>
            </w:pPr>
            <w:r>
              <w:rPr>
                <w:rFonts w:hint="default" w:ascii="Arial" w:hAnsi="Arial" w:cs="Arial"/>
                <w:b/>
                <w:bCs/>
                <w:spacing w:val="3"/>
                <w:sz w:val="21"/>
                <w:szCs w:val="21"/>
              </w:rPr>
              <w:t xml:space="preserve">Pemberi Tugas/ </w:t>
            </w:r>
            <w:r>
              <w:rPr>
                <w:rFonts w:hint="default" w:ascii="Arial" w:hAnsi="Arial" w:cs="Arial"/>
                <w:b/>
                <w:bCs/>
                <w:spacing w:val="3"/>
                <w:sz w:val="21"/>
                <w:szCs w:val="21"/>
                <w:lang w:val="nb-NO"/>
              </w:rPr>
              <w:t>Pejabat Pembuat Komitmen</w:t>
            </w:r>
          </w:p>
        </w:tc>
        <w:tc>
          <w:tcPr>
            <w:tcW w:w="920" w:type="pct"/>
            <w:gridSpan w:val="2"/>
            <w:shd w:val="clear" w:color="auto" w:fill="auto"/>
            <w:tcMar>
              <w:top w:w="0" w:type="dxa"/>
              <w:left w:w="108" w:type="dxa"/>
              <w:bottom w:w="0" w:type="dxa"/>
              <w:right w:w="108" w:type="dxa"/>
            </w:tcMar>
            <w:vAlign w:val="center"/>
          </w:tcPr>
          <w:p w14:paraId="7B834D77">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1"/>
                <w:szCs w:val="21"/>
              </w:rPr>
            </w:pPr>
            <w:r>
              <w:rPr>
                <w:rFonts w:hint="default" w:ascii="Arial" w:hAnsi="Arial" w:cs="Arial"/>
                <w:b/>
                <w:bCs/>
                <w:spacing w:val="3"/>
                <w:sz w:val="21"/>
                <w:szCs w:val="21"/>
              </w:rPr>
              <w:t xml:space="preserve">Kontrak </w:t>
            </w:r>
          </w:p>
        </w:tc>
        <w:tc>
          <w:tcPr>
            <w:tcW w:w="1051" w:type="pct"/>
            <w:gridSpan w:val="2"/>
            <w:shd w:val="clear" w:color="auto" w:fill="auto"/>
            <w:tcMar>
              <w:top w:w="0" w:type="dxa"/>
              <w:left w:w="108" w:type="dxa"/>
              <w:bottom w:w="0" w:type="dxa"/>
              <w:right w:w="108" w:type="dxa"/>
            </w:tcMar>
            <w:vAlign w:val="center"/>
          </w:tcPr>
          <w:p w14:paraId="3C735727">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1"/>
                <w:szCs w:val="21"/>
              </w:rPr>
            </w:pPr>
            <w:r>
              <w:rPr>
                <w:rFonts w:hint="default" w:ascii="Arial" w:hAnsi="Arial" w:cs="Arial"/>
                <w:b/>
                <w:bCs/>
                <w:spacing w:val="3"/>
                <w:sz w:val="21"/>
                <w:szCs w:val="21"/>
              </w:rPr>
              <w:t>Tanggal Selesai Pekerjaan Berdasarkan</w:t>
            </w:r>
          </w:p>
        </w:tc>
      </w:tr>
      <w:tr w14:paraId="1306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565" w:hRule="atLeast"/>
        </w:trPr>
        <w:tc>
          <w:tcPr>
            <w:tcW w:w="299" w:type="pct"/>
            <w:vMerge w:val="continue"/>
            <w:shd w:val="clear" w:color="auto" w:fill="auto"/>
            <w:tcMar>
              <w:top w:w="0" w:type="dxa"/>
              <w:left w:w="108" w:type="dxa"/>
              <w:bottom w:w="0" w:type="dxa"/>
              <w:right w:w="108" w:type="dxa"/>
            </w:tcMar>
            <w:vAlign w:val="center"/>
          </w:tcPr>
          <w:p w14:paraId="143AEAF3">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1"/>
                <w:szCs w:val="21"/>
              </w:rPr>
            </w:pPr>
          </w:p>
        </w:tc>
        <w:tc>
          <w:tcPr>
            <w:tcW w:w="666" w:type="pct"/>
            <w:vMerge w:val="continue"/>
            <w:shd w:val="clear" w:color="auto" w:fill="auto"/>
            <w:tcMar>
              <w:top w:w="0" w:type="dxa"/>
              <w:left w:w="108" w:type="dxa"/>
              <w:bottom w:w="0" w:type="dxa"/>
              <w:right w:w="108" w:type="dxa"/>
            </w:tcMar>
            <w:vAlign w:val="center"/>
          </w:tcPr>
          <w:p w14:paraId="246AB57B">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1"/>
                <w:szCs w:val="21"/>
              </w:rPr>
            </w:pPr>
          </w:p>
        </w:tc>
        <w:tc>
          <w:tcPr>
            <w:tcW w:w="515" w:type="pct"/>
            <w:vMerge w:val="continue"/>
            <w:shd w:val="clear" w:color="auto" w:fill="auto"/>
            <w:tcMar>
              <w:top w:w="0" w:type="dxa"/>
              <w:left w:w="108" w:type="dxa"/>
              <w:bottom w:w="0" w:type="dxa"/>
              <w:right w:w="108" w:type="dxa"/>
            </w:tcMar>
            <w:vAlign w:val="center"/>
          </w:tcPr>
          <w:p w14:paraId="3DCDC22A">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1"/>
                <w:szCs w:val="21"/>
              </w:rPr>
            </w:pPr>
          </w:p>
        </w:tc>
        <w:tc>
          <w:tcPr>
            <w:tcW w:w="428" w:type="pct"/>
            <w:shd w:val="clear" w:color="auto" w:fill="auto"/>
            <w:tcMar>
              <w:top w:w="0" w:type="dxa"/>
              <w:left w:w="108" w:type="dxa"/>
              <w:bottom w:w="0" w:type="dxa"/>
              <w:right w:w="108" w:type="dxa"/>
            </w:tcMar>
            <w:vAlign w:val="center"/>
          </w:tcPr>
          <w:p w14:paraId="204B437E">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1"/>
                <w:szCs w:val="21"/>
              </w:rPr>
            </w:pPr>
            <w:r>
              <w:rPr>
                <w:rFonts w:hint="default" w:ascii="Arial" w:hAnsi="Arial" w:cs="Arial"/>
                <w:b/>
                <w:bCs/>
                <w:spacing w:val="3"/>
                <w:sz w:val="21"/>
                <w:szCs w:val="21"/>
              </w:rPr>
              <w:t>Nama</w:t>
            </w:r>
          </w:p>
        </w:tc>
        <w:tc>
          <w:tcPr>
            <w:tcW w:w="556" w:type="pct"/>
          </w:tcPr>
          <w:p w14:paraId="404A0D41">
            <w:pPr>
              <w:keepNext w:val="0"/>
              <w:keepLines w:val="0"/>
              <w:pageBreakBefore w:val="0"/>
              <w:widowControl/>
              <w:kinsoku/>
              <w:wordWrap/>
              <w:overflowPunct w:val="0"/>
              <w:topLinePunct w:val="0"/>
              <w:autoSpaceDE w:val="0"/>
              <w:autoSpaceDN w:val="0"/>
              <w:bidi w:val="0"/>
              <w:adjustRightInd/>
              <w:snapToGrid/>
              <w:textAlignment w:val="auto"/>
              <w:rPr>
                <w:rFonts w:hint="default" w:ascii="Arial" w:hAnsi="Arial" w:cs="Arial"/>
                <w:b/>
                <w:bCs/>
                <w:spacing w:val="3"/>
                <w:sz w:val="21"/>
                <w:szCs w:val="21"/>
              </w:rPr>
            </w:pPr>
            <w:r>
              <w:rPr>
                <w:rFonts w:hint="default" w:ascii="Arial" w:hAnsi="Arial" w:cs="Arial"/>
                <w:b/>
                <w:bCs/>
                <w:spacing w:val="3"/>
                <w:sz w:val="21"/>
                <w:szCs w:val="21"/>
              </w:rPr>
              <w:t>Instansi</w:t>
            </w:r>
          </w:p>
        </w:tc>
        <w:tc>
          <w:tcPr>
            <w:tcW w:w="561" w:type="pct"/>
            <w:shd w:val="clear" w:color="auto" w:fill="auto"/>
            <w:tcMar>
              <w:top w:w="0" w:type="dxa"/>
              <w:left w:w="108" w:type="dxa"/>
              <w:bottom w:w="0" w:type="dxa"/>
              <w:right w:w="108" w:type="dxa"/>
            </w:tcMar>
            <w:vAlign w:val="center"/>
          </w:tcPr>
          <w:p w14:paraId="6CBC103E">
            <w:pPr>
              <w:keepNext w:val="0"/>
              <w:keepLines w:val="0"/>
              <w:pageBreakBefore w:val="0"/>
              <w:widowControl/>
              <w:kinsoku/>
              <w:wordWrap/>
              <w:overflowPunct w:val="0"/>
              <w:topLinePunct w:val="0"/>
              <w:autoSpaceDE w:val="0"/>
              <w:autoSpaceDN w:val="0"/>
              <w:bidi w:val="0"/>
              <w:adjustRightInd/>
              <w:snapToGrid/>
              <w:textAlignment w:val="auto"/>
              <w:rPr>
                <w:rFonts w:hint="default" w:ascii="Arial" w:hAnsi="Arial" w:cs="Arial"/>
                <w:b/>
                <w:bCs/>
                <w:spacing w:val="3"/>
                <w:sz w:val="21"/>
                <w:szCs w:val="21"/>
              </w:rPr>
            </w:pPr>
            <w:r>
              <w:rPr>
                <w:rFonts w:hint="default" w:ascii="Arial" w:hAnsi="Arial" w:cs="Arial"/>
                <w:b/>
                <w:bCs/>
                <w:spacing w:val="3"/>
                <w:sz w:val="21"/>
                <w:szCs w:val="21"/>
              </w:rPr>
              <w:t>Alamat/ Telepon</w:t>
            </w:r>
          </w:p>
        </w:tc>
        <w:tc>
          <w:tcPr>
            <w:tcW w:w="561" w:type="pct"/>
            <w:shd w:val="clear" w:color="auto" w:fill="auto"/>
            <w:tcMar>
              <w:top w:w="0" w:type="dxa"/>
              <w:left w:w="108" w:type="dxa"/>
              <w:bottom w:w="0" w:type="dxa"/>
              <w:right w:w="108" w:type="dxa"/>
            </w:tcMar>
            <w:vAlign w:val="center"/>
          </w:tcPr>
          <w:p w14:paraId="727A04BF">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1"/>
                <w:szCs w:val="21"/>
              </w:rPr>
            </w:pPr>
            <w:r>
              <w:rPr>
                <w:rFonts w:hint="default" w:ascii="Arial" w:hAnsi="Arial" w:cs="Arial"/>
                <w:b/>
                <w:bCs/>
                <w:spacing w:val="3"/>
                <w:sz w:val="21"/>
                <w:szCs w:val="21"/>
              </w:rPr>
              <w:t>No/ Tanggal</w:t>
            </w:r>
          </w:p>
        </w:tc>
        <w:tc>
          <w:tcPr>
            <w:tcW w:w="359" w:type="pct"/>
            <w:shd w:val="clear" w:color="auto" w:fill="auto"/>
            <w:tcMar>
              <w:top w:w="0" w:type="dxa"/>
              <w:left w:w="108" w:type="dxa"/>
              <w:bottom w:w="0" w:type="dxa"/>
              <w:right w:w="108" w:type="dxa"/>
            </w:tcMar>
            <w:vAlign w:val="center"/>
          </w:tcPr>
          <w:p w14:paraId="0E8710B7">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1"/>
                <w:szCs w:val="21"/>
              </w:rPr>
            </w:pPr>
            <w:r>
              <w:rPr>
                <w:rFonts w:hint="default" w:ascii="Arial" w:hAnsi="Arial" w:cs="Arial"/>
                <w:b/>
                <w:bCs/>
                <w:spacing w:val="3"/>
                <w:sz w:val="21"/>
                <w:szCs w:val="21"/>
              </w:rPr>
              <w:t>Nilai</w:t>
            </w:r>
          </w:p>
        </w:tc>
        <w:tc>
          <w:tcPr>
            <w:tcW w:w="554" w:type="pct"/>
            <w:shd w:val="clear" w:color="auto" w:fill="auto"/>
            <w:tcMar>
              <w:top w:w="0" w:type="dxa"/>
              <w:left w:w="108" w:type="dxa"/>
              <w:bottom w:w="0" w:type="dxa"/>
              <w:right w:w="108" w:type="dxa"/>
            </w:tcMar>
            <w:vAlign w:val="center"/>
          </w:tcPr>
          <w:p w14:paraId="454BF6DC">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1"/>
                <w:szCs w:val="21"/>
              </w:rPr>
            </w:pPr>
            <w:r>
              <w:rPr>
                <w:rFonts w:hint="default" w:ascii="Arial" w:hAnsi="Arial" w:cs="Arial"/>
                <w:b/>
                <w:bCs/>
                <w:spacing w:val="3"/>
                <w:sz w:val="21"/>
                <w:szCs w:val="21"/>
              </w:rPr>
              <w:t>Kontrak</w:t>
            </w:r>
          </w:p>
        </w:tc>
        <w:tc>
          <w:tcPr>
            <w:tcW w:w="496" w:type="pct"/>
            <w:shd w:val="clear" w:color="auto" w:fill="auto"/>
            <w:tcMar>
              <w:top w:w="0" w:type="dxa"/>
              <w:left w:w="108" w:type="dxa"/>
              <w:bottom w:w="0" w:type="dxa"/>
              <w:right w:w="108" w:type="dxa"/>
            </w:tcMar>
            <w:vAlign w:val="center"/>
          </w:tcPr>
          <w:p w14:paraId="604C833B">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1"/>
                <w:szCs w:val="21"/>
              </w:rPr>
            </w:pPr>
            <w:r>
              <w:rPr>
                <w:rFonts w:hint="default" w:ascii="Arial" w:hAnsi="Arial" w:cs="Arial"/>
                <w:b/>
                <w:bCs/>
                <w:spacing w:val="3"/>
                <w:sz w:val="21"/>
                <w:szCs w:val="21"/>
              </w:rPr>
              <w:t>BA Serah Terima</w:t>
            </w:r>
          </w:p>
        </w:tc>
      </w:tr>
      <w:tr w14:paraId="30C2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99" w:type="pct"/>
            <w:shd w:val="clear" w:color="auto" w:fill="auto"/>
            <w:tcMar>
              <w:top w:w="0" w:type="dxa"/>
              <w:left w:w="108" w:type="dxa"/>
              <w:bottom w:w="0" w:type="dxa"/>
              <w:right w:w="108" w:type="dxa"/>
            </w:tcMar>
            <w:vAlign w:val="center"/>
          </w:tcPr>
          <w:p w14:paraId="266954D8">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spacing w:val="3"/>
                <w:sz w:val="21"/>
                <w:szCs w:val="21"/>
              </w:rPr>
            </w:pPr>
            <w:r>
              <w:rPr>
                <w:rFonts w:hint="default" w:ascii="Arial" w:hAnsi="Arial" w:cs="Arial"/>
                <w:spacing w:val="3"/>
                <w:sz w:val="21"/>
                <w:szCs w:val="21"/>
              </w:rPr>
              <w:t>1</w:t>
            </w:r>
          </w:p>
        </w:tc>
        <w:tc>
          <w:tcPr>
            <w:tcW w:w="666" w:type="pct"/>
            <w:shd w:val="clear" w:color="auto" w:fill="auto"/>
            <w:tcMar>
              <w:top w:w="0" w:type="dxa"/>
              <w:left w:w="108" w:type="dxa"/>
              <w:bottom w:w="0" w:type="dxa"/>
              <w:right w:w="108" w:type="dxa"/>
            </w:tcMar>
            <w:vAlign w:val="center"/>
          </w:tcPr>
          <w:p w14:paraId="6830B5E6">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spacing w:val="3"/>
                <w:sz w:val="21"/>
                <w:szCs w:val="21"/>
              </w:rPr>
            </w:pPr>
            <w:r>
              <w:rPr>
                <w:rFonts w:hint="default" w:ascii="Arial" w:hAnsi="Arial" w:cs="Arial"/>
                <w:spacing w:val="3"/>
                <w:sz w:val="21"/>
                <w:szCs w:val="21"/>
              </w:rPr>
              <w:t>2</w:t>
            </w:r>
          </w:p>
        </w:tc>
        <w:tc>
          <w:tcPr>
            <w:tcW w:w="515" w:type="pct"/>
            <w:shd w:val="clear" w:color="auto" w:fill="auto"/>
            <w:tcMar>
              <w:top w:w="0" w:type="dxa"/>
              <w:left w:w="108" w:type="dxa"/>
              <w:bottom w:w="0" w:type="dxa"/>
              <w:right w:w="108" w:type="dxa"/>
            </w:tcMar>
            <w:vAlign w:val="center"/>
          </w:tcPr>
          <w:p w14:paraId="60FF41E9">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spacing w:val="3"/>
                <w:sz w:val="21"/>
                <w:szCs w:val="21"/>
              </w:rPr>
            </w:pPr>
            <w:r>
              <w:rPr>
                <w:rFonts w:hint="default" w:ascii="Arial" w:hAnsi="Arial" w:cs="Arial"/>
                <w:spacing w:val="3"/>
                <w:sz w:val="21"/>
                <w:szCs w:val="21"/>
              </w:rPr>
              <w:t>3</w:t>
            </w:r>
          </w:p>
        </w:tc>
        <w:tc>
          <w:tcPr>
            <w:tcW w:w="428" w:type="pct"/>
            <w:shd w:val="clear" w:color="auto" w:fill="auto"/>
            <w:tcMar>
              <w:top w:w="0" w:type="dxa"/>
              <w:left w:w="108" w:type="dxa"/>
              <w:bottom w:w="0" w:type="dxa"/>
              <w:right w:w="108" w:type="dxa"/>
            </w:tcMar>
            <w:vAlign w:val="center"/>
          </w:tcPr>
          <w:p w14:paraId="5DB48C8D">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spacing w:val="3"/>
                <w:sz w:val="21"/>
                <w:szCs w:val="21"/>
              </w:rPr>
            </w:pPr>
            <w:r>
              <w:rPr>
                <w:rFonts w:hint="default" w:ascii="Arial" w:hAnsi="Arial" w:cs="Arial"/>
                <w:spacing w:val="3"/>
                <w:sz w:val="21"/>
                <w:szCs w:val="21"/>
              </w:rPr>
              <w:t>4</w:t>
            </w:r>
          </w:p>
        </w:tc>
        <w:tc>
          <w:tcPr>
            <w:tcW w:w="556" w:type="pct"/>
            <w:vAlign w:val="center"/>
          </w:tcPr>
          <w:p w14:paraId="278258F9">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spacing w:val="3"/>
                <w:sz w:val="21"/>
                <w:szCs w:val="21"/>
              </w:rPr>
            </w:pPr>
            <w:r>
              <w:rPr>
                <w:rFonts w:hint="default" w:ascii="Arial" w:hAnsi="Arial" w:cs="Arial"/>
                <w:spacing w:val="3"/>
                <w:sz w:val="21"/>
                <w:szCs w:val="21"/>
              </w:rPr>
              <w:t>5</w:t>
            </w:r>
          </w:p>
        </w:tc>
        <w:tc>
          <w:tcPr>
            <w:tcW w:w="561" w:type="pct"/>
            <w:shd w:val="clear" w:color="auto" w:fill="auto"/>
            <w:tcMar>
              <w:top w:w="0" w:type="dxa"/>
              <w:left w:w="108" w:type="dxa"/>
              <w:bottom w:w="0" w:type="dxa"/>
              <w:right w:w="108" w:type="dxa"/>
            </w:tcMar>
            <w:vAlign w:val="center"/>
          </w:tcPr>
          <w:p w14:paraId="4DC48D80">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spacing w:val="3"/>
                <w:sz w:val="21"/>
                <w:szCs w:val="21"/>
              </w:rPr>
            </w:pPr>
            <w:r>
              <w:rPr>
                <w:rFonts w:hint="default" w:ascii="Arial" w:hAnsi="Arial" w:cs="Arial"/>
                <w:spacing w:val="3"/>
                <w:sz w:val="21"/>
                <w:szCs w:val="21"/>
              </w:rPr>
              <w:t>6</w:t>
            </w:r>
          </w:p>
        </w:tc>
        <w:tc>
          <w:tcPr>
            <w:tcW w:w="561" w:type="pct"/>
            <w:shd w:val="clear" w:color="auto" w:fill="auto"/>
            <w:tcMar>
              <w:top w:w="0" w:type="dxa"/>
              <w:left w:w="108" w:type="dxa"/>
              <w:bottom w:w="0" w:type="dxa"/>
              <w:right w:w="108" w:type="dxa"/>
            </w:tcMar>
            <w:vAlign w:val="center"/>
          </w:tcPr>
          <w:p w14:paraId="3961A9B2">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spacing w:val="3"/>
                <w:sz w:val="21"/>
                <w:szCs w:val="21"/>
              </w:rPr>
            </w:pPr>
            <w:r>
              <w:rPr>
                <w:rFonts w:hint="default" w:ascii="Arial" w:hAnsi="Arial" w:cs="Arial"/>
                <w:spacing w:val="3"/>
                <w:sz w:val="21"/>
                <w:szCs w:val="21"/>
              </w:rPr>
              <w:t>7</w:t>
            </w:r>
          </w:p>
        </w:tc>
        <w:tc>
          <w:tcPr>
            <w:tcW w:w="359" w:type="pct"/>
            <w:shd w:val="clear" w:color="auto" w:fill="auto"/>
            <w:tcMar>
              <w:top w:w="0" w:type="dxa"/>
              <w:left w:w="108" w:type="dxa"/>
              <w:bottom w:w="0" w:type="dxa"/>
              <w:right w:w="108" w:type="dxa"/>
            </w:tcMar>
            <w:vAlign w:val="center"/>
          </w:tcPr>
          <w:p w14:paraId="2F342904">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spacing w:val="3"/>
                <w:sz w:val="21"/>
                <w:szCs w:val="21"/>
              </w:rPr>
            </w:pPr>
            <w:r>
              <w:rPr>
                <w:rFonts w:hint="default" w:ascii="Arial" w:hAnsi="Arial" w:cs="Arial"/>
                <w:spacing w:val="3"/>
                <w:sz w:val="21"/>
                <w:szCs w:val="21"/>
              </w:rPr>
              <w:t>8</w:t>
            </w:r>
          </w:p>
        </w:tc>
        <w:tc>
          <w:tcPr>
            <w:tcW w:w="554" w:type="pct"/>
            <w:shd w:val="clear" w:color="auto" w:fill="auto"/>
            <w:tcMar>
              <w:top w:w="0" w:type="dxa"/>
              <w:left w:w="108" w:type="dxa"/>
              <w:bottom w:w="0" w:type="dxa"/>
              <w:right w:w="108" w:type="dxa"/>
            </w:tcMar>
            <w:vAlign w:val="center"/>
          </w:tcPr>
          <w:p w14:paraId="06A0BA39">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spacing w:val="3"/>
                <w:sz w:val="21"/>
                <w:szCs w:val="21"/>
              </w:rPr>
            </w:pPr>
            <w:r>
              <w:rPr>
                <w:rFonts w:hint="default" w:ascii="Arial" w:hAnsi="Arial" w:cs="Arial"/>
                <w:spacing w:val="3"/>
                <w:sz w:val="21"/>
                <w:szCs w:val="21"/>
              </w:rPr>
              <w:t>9</w:t>
            </w:r>
          </w:p>
        </w:tc>
        <w:tc>
          <w:tcPr>
            <w:tcW w:w="496" w:type="pct"/>
            <w:shd w:val="clear" w:color="auto" w:fill="auto"/>
            <w:tcMar>
              <w:top w:w="0" w:type="dxa"/>
              <w:left w:w="108" w:type="dxa"/>
              <w:bottom w:w="0" w:type="dxa"/>
              <w:right w:w="108" w:type="dxa"/>
            </w:tcMar>
            <w:vAlign w:val="center"/>
          </w:tcPr>
          <w:p w14:paraId="14AC1C14">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spacing w:val="3"/>
                <w:sz w:val="21"/>
                <w:szCs w:val="21"/>
              </w:rPr>
            </w:pPr>
            <w:r>
              <w:rPr>
                <w:rFonts w:hint="default" w:ascii="Arial" w:hAnsi="Arial" w:cs="Arial"/>
                <w:spacing w:val="3"/>
                <w:sz w:val="21"/>
                <w:szCs w:val="21"/>
              </w:rPr>
              <w:t>10</w:t>
            </w:r>
          </w:p>
        </w:tc>
      </w:tr>
      <w:tr w14:paraId="3AB1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99" w:type="pct"/>
            <w:shd w:val="clear" w:color="auto" w:fill="auto"/>
            <w:tcMar>
              <w:top w:w="0" w:type="dxa"/>
              <w:left w:w="108" w:type="dxa"/>
              <w:bottom w:w="0" w:type="dxa"/>
              <w:right w:w="108" w:type="dxa"/>
            </w:tcMar>
            <w:vAlign w:val="center"/>
          </w:tcPr>
          <w:p w14:paraId="2F6079FD">
            <w:pPr>
              <w:keepNext w:val="0"/>
              <w:keepLines w:val="0"/>
              <w:pageBreakBefore w:val="0"/>
              <w:widowControl/>
              <w:kinsoku/>
              <w:wordWrap/>
              <w:overflowPunct w:val="0"/>
              <w:topLinePunct w:val="0"/>
              <w:autoSpaceDE w:val="0"/>
              <w:autoSpaceDN w:val="0"/>
              <w:bidi w:val="0"/>
              <w:adjustRightInd/>
              <w:snapToGrid/>
              <w:textAlignment w:val="auto"/>
              <w:rPr>
                <w:rFonts w:hint="default" w:ascii="Arial" w:hAnsi="Arial" w:cs="Arial"/>
                <w:spacing w:val="3"/>
                <w:sz w:val="24"/>
                <w:szCs w:val="24"/>
              </w:rPr>
            </w:pPr>
            <w:r>
              <w:rPr>
                <w:rFonts w:hint="default" w:ascii="Arial" w:hAnsi="Arial" w:cs="Arial"/>
                <w:spacing w:val="3"/>
                <w:sz w:val="24"/>
                <w:szCs w:val="24"/>
              </w:rPr>
              <w:t> </w:t>
            </w:r>
          </w:p>
        </w:tc>
        <w:tc>
          <w:tcPr>
            <w:tcW w:w="666" w:type="pct"/>
            <w:shd w:val="clear" w:color="auto" w:fill="auto"/>
            <w:tcMar>
              <w:top w:w="0" w:type="dxa"/>
              <w:left w:w="108" w:type="dxa"/>
              <w:bottom w:w="0" w:type="dxa"/>
              <w:right w:w="108" w:type="dxa"/>
            </w:tcMar>
            <w:vAlign w:val="center"/>
          </w:tcPr>
          <w:p w14:paraId="7EEFD537">
            <w:pPr>
              <w:keepNext w:val="0"/>
              <w:keepLines w:val="0"/>
              <w:pageBreakBefore w:val="0"/>
              <w:widowControl/>
              <w:kinsoku/>
              <w:wordWrap/>
              <w:overflowPunct w:val="0"/>
              <w:topLinePunct w:val="0"/>
              <w:autoSpaceDE w:val="0"/>
              <w:autoSpaceDN w:val="0"/>
              <w:bidi w:val="0"/>
              <w:adjustRightInd/>
              <w:snapToGrid/>
              <w:textAlignment w:val="auto"/>
              <w:rPr>
                <w:rFonts w:hint="default" w:ascii="Arial" w:hAnsi="Arial" w:cs="Arial"/>
                <w:spacing w:val="3"/>
                <w:sz w:val="24"/>
                <w:szCs w:val="24"/>
              </w:rPr>
            </w:pPr>
          </w:p>
        </w:tc>
        <w:tc>
          <w:tcPr>
            <w:tcW w:w="515" w:type="pct"/>
            <w:shd w:val="clear" w:color="auto" w:fill="auto"/>
            <w:tcMar>
              <w:top w:w="0" w:type="dxa"/>
              <w:left w:w="108" w:type="dxa"/>
              <w:bottom w:w="0" w:type="dxa"/>
              <w:right w:w="108" w:type="dxa"/>
            </w:tcMar>
            <w:vAlign w:val="center"/>
          </w:tcPr>
          <w:p w14:paraId="5A3DB559">
            <w:pPr>
              <w:keepNext w:val="0"/>
              <w:keepLines w:val="0"/>
              <w:pageBreakBefore w:val="0"/>
              <w:widowControl/>
              <w:kinsoku/>
              <w:wordWrap/>
              <w:overflowPunct w:val="0"/>
              <w:topLinePunct w:val="0"/>
              <w:autoSpaceDE w:val="0"/>
              <w:autoSpaceDN w:val="0"/>
              <w:bidi w:val="0"/>
              <w:adjustRightInd/>
              <w:snapToGrid/>
              <w:textAlignment w:val="auto"/>
              <w:rPr>
                <w:rFonts w:hint="default" w:ascii="Arial" w:hAnsi="Arial" w:cs="Arial"/>
                <w:spacing w:val="3"/>
                <w:sz w:val="24"/>
                <w:szCs w:val="24"/>
              </w:rPr>
            </w:pPr>
            <w:r>
              <w:rPr>
                <w:rFonts w:hint="default" w:ascii="Arial" w:hAnsi="Arial" w:cs="Arial"/>
                <w:spacing w:val="3"/>
                <w:sz w:val="24"/>
                <w:szCs w:val="24"/>
              </w:rPr>
              <w:t> </w:t>
            </w:r>
          </w:p>
        </w:tc>
        <w:tc>
          <w:tcPr>
            <w:tcW w:w="428" w:type="pct"/>
            <w:shd w:val="clear" w:color="auto" w:fill="auto"/>
            <w:tcMar>
              <w:top w:w="0" w:type="dxa"/>
              <w:left w:w="108" w:type="dxa"/>
              <w:bottom w:w="0" w:type="dxa"/>
              <w:right w:w="108" w:type="dxa"/>
            </w:tcMar>
            <w:vAlign w:val="center"/>
          </w:tcPr>
          <w:p w14:paraId="6C896ADB">
            <w:pPr>
              <w:keepNext w:val="0"/>
              <w:keepLines w:val="0"/>
              <w:pageBreakBefore w:val="0"/>
              <w:widowControl/>
              <w:kinsoku/>
              <w:wordWrap/>
              <w:overflowPunct w:val="0"/>
              <w:topLinePunct w:val="0"/>
              <w:autoSpaceDE w:val="0"/>
              <w:autoSpaceDN w:val="0"/>
              <w:bidi w:val="0"/>
              <w:adjustRightInd/>
              <w:snapToGrid/>
              <w:textAlignment w:val="auto"/>
              <w:rPr>
                <w:rFonts w:hint="default" w:ascii="Arial" w:hAnsi="Arial" w:cs="Arial"/>
                <w:spacing w:val="3"/>
                <w:sz w:val="24"/>
                <w:szCs w:val="24"/>
              </w:rPr>
            </w:pPr>
            <w:r>
              <w:rPr>
                <w:rFonts w:hint="default" w:ascii="Arial" w:hAnsi="Arial" w:cs="Arial"/>
                <w:spacing w:val="3"/>
                <w:sz w:val="24"/>
                <w:szCs w:val="24"/>
              </w:rPr>
              <w:t> </w:t>
            </w:r>
          </w:p>
        </w:tc>
        <w:tc>
          <w:tcPr>
            <w:tcW w:w="556" w:type="pct"/>
          </w:tcPr>
          <w:p w14:paraId="19DC73A5">
            <w:pPr>
              <w:keepNext w:val="0"/>
              <w:keepLines w:val="0"/>
              <w:pageBreakBefore w:val="0"/>
              <w:widowControl/>
              <w:kinsoku/>
              <w:wordWrap/>
              <w:overflowPunct w:val="0"/>
              <w:topLinePunct w:val="0"/>
              <w:autoSpaceDE w:val="0"/>
              <w:autoSpaceDN w:val="0"/>
              <w:bidi w:val="0"/>
              <w:adjustRightInd/>
              <w:snapToGrid/>
              <w:textAlignment w:val="auto"/>
              <w:rPr>
                <w:rFonts w:hint="default" w:ascii="Arial" w:hAnsi="Arial" w:cs="Arial"/>
                <w:spacing w:val="3"/>
                <w:sz w:val="24"/>
                <w:szCs w:val="24"/>
              </w:rPr>
            </w:pPr>
          </w:p>
        </w:tc>
        <w:tc>
          <w:tcPr>
            <w:tcW w:w="561" w:type="pct"/>
            <w:shd w:val="clear" w:color="auto" w:fill="auto"/>
            <w:tcMar>
              <w:top w:w="0" w:type="dxa"/>
              <w:left w:w="108" w:type="dxa"/>
              <w:bottom w:w="0" w:type="dxa"/>
              <w:right w:w="108" w:type="dxa"/>
            </w:tcMar>
            <w:vAlign w:val="center"/>
          </w:tcPr>
          <w:p w14:paraId="24E4545F">
            <w:pPr>
              <w:keepNext w:val="0"/>
              <w:keepLines w:val="0"/>
              <w:pageBreakBefore w:val="0"/>
              <w:widowControl/>
              <w:kinsoku/>
              <w:wordWrap/>
              <w:overflowPunct w:val="0"/>
              <w:topLinePunct w:val="0"/>
              <w:autoSpaceDE w:val="0"/>
              <w:autoSpaceDN w:val="0"/>
              <w:bidi w:val="0"/>
              <w:adjustRightInd/>
              <w:snapToGrid/>
              <w:textAlignment w:val="auto"/>
              <w:rPr>
                <w:rFonts w:hint="default" w:ascii="Arial" w:hAnsi="Arial" w:cs="Arial"/>
                <w:spacing w:val="3"/>
                <w:sz w:val="24"/>
                <w:szCs w:val="24"/>
              </w:rPr>
            </w:pPr>
            <w:r>
              <w:rPr>
                <w:rFonts w:hint="default" w:ascii="Arial" w:hAnsi="Arial" w:cs="Arial"/>
                <w:spacing w:val="3"/>
                <w:sz w:val="24"/>
                <w:szCs w:val="24"/>
              </w:rPr>
              <w:t> </w:t>
            </w:r>
          </w:p>
        </w:tc>
        <w:tc>
          <w:tcPr>
            <w:tcW w:w="561" w:type="pct"/>
            <w:shd w:val="clear" w:color="auto" w:fill="auto"/>
            <w:tcMar>
              <w:top w:w="0" w:type="dxa"/>
              <w:left w:w="108" w:type="dxa"/>
              <w:bottom w:w="0" w:type="dxa"/>
              <w:right w:w="108" w:type="dxa"/>
            </w:tcMar>
            <w:vAlign w:val="center"/>
          </w:tcPr>
          <w:p w14:paraId="016CC0A7">
            <w:pPr>
              <w:keepNext w:val="0"/>
              <w:keepLines w:val="0"/>
              <w:pageBreakBefore w:val="0"/>
              <w:widowControl/>
              <w:kinsoku/>
              <w:wordWrap/>
              <w:overflowPunct w:val="0"/>
              <w:topLinePunct w:val="0"/>
              <w:autoSpaceDE w:val="0"/>
              <w:autoSpaceDN w:val="0"/>
              <w:bidi w:val="0"/>
              <w:adjustRightInd/>
              <w:snapToGrid/>
              <w:textAlignment w:val="auto"/>
              <w:rPr>
                <w:rFonts w:hint="default" w:ascii="Arial" w:hAnsi="Arial" w:cs="Arial"/>
                <w:spacing w:val="3"/>
                <w:sz w:val="24"/>
                <w:szCs w:val="24"/>
              </w:rPr>
            </w:pPr>
            <w:r>
              <w:rPr>
                <w:rFonts w:hint="default" w:ascii="Arial" w:hAnsi="Arial" w:cs="Arial"/>
                <w:spacing w:val="3"/>
                <w:sz w:val="24"/>
                <w:szCs w:val="24"/>
              </w:rPr>
              <w:t> </w:t>
            </w:r>
          </w:p>
        </w:tc>
        <w:tc>
          <w:tcPr>
            <w:tcW w:w="359" w:type="pct"/>
            <w:shd w:val="clear" w:color="auto" w:fill="auto"/>
            <w:tcMar>
              <w:top w:w="0" w:type="dxa"/>
              <w:left w:w="108" w:type="dxa"/>
              <w:bottom w:w="0" w:type="dxa"/>
              <w:right w:w="108" w:type="dxa"/>
            </w:tcMar>
            <w:vAlign w:val="center"/>
          </w:tcPr>
          <w:p w14:paraId="6D6AAD4A">
            <w:pPr>
              <w:keepNext w:val="0"/>
              <w:keepLines w:val="0"/>
              <w:pageBreakBefore w:val="0"/>
              <w:widowControl/>
              <w:kinsoku/>
              <w:wordWrap/>
              <w:overflowPunct w:val="0"/>
              <w:topLinePunct w:val="0"/>
              <w:autoSpaceDE w:val="0"/>
              <w:autoSpaceDN w:val="0"/>
              <w:bidi w:val="0"/>
              <w:adjustRightInd/>
              <w:snapToGrid/>
              <w:textAlignment w:val="auto"/>
              <w:rPr>
                <w:rFonts w:hint="default" w:ascii="Arial" w:hAnsi="Arial" w:cs="Arial"/>
                <w:spacing w:val="3"/>
                <w:sz w:val="24"/>
                <w:szCs w:val="24"/>
              </w:rPr>
            </w:pPr>
            <w:r>
              <w:rPr>
                <w:rFonts w:hint="default" w:ascii="Arial" w:hAnsi="Arial" w:cs="Arial"/>
                <w:spacing w:val="3"/>
                <w:sz w:val="24"/>
                <w:szCs w:val="24"/>
              </w:rPr>
              <w:t> </w:t>
            </w:r>
          </w:p>
        </w:tc>
        <w:tc>
          <w:tcPr>
            <w:tcW w:w="554" w:type="pct"/>
            <w:shd w:val="clear" w:color="auto" w:fill="auto"/>
            <w:tcMar>
              <w:top w:w="0" w:type="dxa"/>
              <w:left w:w="108" w:type="dxa"/>
              <w:bottom w:w="0" w:type="dxa"/>
              <w:right w:w="108" w:type="dxa"/>
            </w:tcMar>
            <w:vAlign w:val="center"/>
          </w:tcPr>
          <w:p w14:paraId="2A5DF14F">
            <w:pPr>
              <w:keepNext w:val="0"/>
              <w:keepLines w:val="0"/>
              <w:pageBreakBefore w:val="0"/>
              <w:widowControl/>
              <w:kinsoku/>
              <w:wordWrap/>
              <w:overflowPunct w:val="0"/>
              <w:topLinePunct w:val="0"/>
              <w:autoSpaceDE w:val="0"/>
              <w:autoSpaceDN w:val="0"/>
              <w:bidi w:val="0"/>
              <w:adjustRightInd/>
              <w:snapToGrid/>
              <w:textAlignment w:val="auto"/>
              <w:rPr>
                <w:rFonts w:hint="default" w:ascii="Arial" w:hAnsi="Arial" w:cs="Arial"/>
                <w:spacing w:val="3"/>
                <w:sz w:val="24"/>
                <w:szCs w:val="24"/>
              </w:rPr>
            </w:pPr>
            <w:r>
              <w:rPr>
                <w:rFonts w:hint="default" w:ascii="Arial" w:hAnsi="Arial" w:cs="Arial"/>
                <w:spacing w:val="3"/>
                <w:sz w:val="24"/>
                <w:szCs w:val="24"/>
              </w:rPr>
              <w:t> </w:t>
            </w:r>
          </w:p>
        </w:tc>
        <w:tc>
          <w:tcPr>
            <w:tcW w:w="496" w:type="pct"/>
            <w:shd w:val="clear" w:color="auto" w:fill="auto"/>
            <w:tcMar>
              <w:top w:w="0" w:type="dxa"/>
              <w:left w:w="108" w:type="dxa"/>
              <w:bottom w:w="0" w:type="dxa"/>
              <w:right w:w="108" w:type="dxa"/>
            </w:tcMar>
            <w:vAlign w:val="center"/>
          </w:tcPr>
          <w:p w14:paraId="2FA1FBAD">
            <w:pPr>
              <w:keepNext w:val="0"/>
              <w:keepLines w:val="0"/>
              <w:pageBreakBefore w:val="0"/>
              <w:widowControl/>
              <w:kinsoku/>
              <w:wordWrap/>
              <w:overflowPunct w:val="0"/>
              <w:topLinePunct w:val="0"/>
              <w:autoSpaceDE w:val="0"/>
              <w:autoSpaceDN w:val="0"/>
              <w:bidi w:val="0"/>
              <w:adjustRightInd/>
              <w:snapToGrid/>
              <w:textAlignment w:val="auto"/>
              <w:rPr>
                <w:rFonts w:hint="default" w:ascii="Arial" w:hAnsi="Arial" w:cs="Arial"/>
                <w:spacing w:val="3"/>
                <w:sz w:val="24"/>
                <w:szCs w:val="24"/>
              </w:rPr>
            </w:pPr>
            <w:r>
              <w:rPr>
                <w:rFonts w:hint="default" w:ascii="Arial" w:hAnsi="Arial" w:cs="Arial"/>
                <w:spacing w:val="3"/>
                <w:sz w:val="24"/>
                <w:szCs w:val="24"/>
              </w:rPr>
              <w:t> </w:t>
            </w:r>
          </w:p>
        </w:tc>
      </w:tr>
    </w:tbl>
    <w:p w14:paraId="03230D89">
      <w:pPr>
        <w:pStyle w:val="12"/>
        <w:adjustRightInd w:val="0"/>
        <w:snapToGrid w:val="0"/>
        <w:spacing w:after="0" w:line="240" w:lineRule="auto"/>
        <w:ind w:left="904"/>
        <w:rPr>
          <w:rFonts w:hint="default" w:ascii="Arial" w:hAnsi="Arial" w:cs="Arial"/>
          <w:sz w:val="24"/>
          <w:szCs w:val="24"/>
        </w:rPr>
      </w:pPr>
    </w:p>
    <w:p w14:paraId="4204365B">
      <w:pPr>
        <w:pStyle w:val="12"/>
        <w:numPr>
          <w:ilvl w:val="0"/>
          <w:numId w:val="8"/>
        </w:numPr>
        <w:adjustRightInd w:val="0"/>
        <w:snapToGrid w:val="0"/>
        <w:ind w:left="426"/>
        <w:rPr>
          <w:rFonts w:hint="default" w:ascii="Arial" w:hAnsi="Arial" w:cs="Arial"/>
          <w:sz w:val="24"/>
          <w:szCs w:val="24"/>
          <w:lang w:val="id-ID"/>
        </w:rPr>
      </w:pPr>
      <w:r>
        <w:rPr>
          <w:rFonts w:hint="default" w:ascii="Arial" w:hAnsi="Arial" w:cs="Arial"/>
          <w:sz w:val="24"/>
          <w:szCs w:val="24"/>
          <w:lang w:val="id-ID"/>
        </w:rPr>
        <w:t>Keterangan:</w:t>
      </w:r>
    </w:p>
    <w:p w14:paraId="324D46B0">
      <w:pPr>
        <w:pStyle w:val="12"/>
        <w:numPr>
          <w:ilvl w:val="1"/>
          <w:numId w:val="9"/>
        </w:numPr>
        <w:adjustRightInd w:val="0"/>
        <w:snapToGrid w:val="0"/>
        <w:ind w:left="709"/>
        <w:rPr>
          <w:rFonts w:hint="default" w:ascii="Arial" w:hAnsi="Arial" w:cs="Arial"/>
          <w:sz w:val="24"/>
          <w:szCs w:val="24"/>
          <w:lang w:val="id-ID"/>
        </w:rPr>
      </w:pPr>
      <w:r>
        <w:rPr>
          <w:rFonts w:hint="default" w:ascii="Arial" w:hAnsi="Arial" w:cs="Arial"/>
          <w:sz w:val="24"/>
          <w:szCs w:val="24"/>
          <w:lang w:val="id-ID"/>
        </w:rPr>
        <w:t>Kolom (1) : Cukup Jelas</w:t>
      </w:r>
    </w:p>
    <w:p w14:paraId="7A5FBFE5">
      <w:pPr>
        <w:pStyle w:val="12"/>
        <w:numPr>
          <w:ilvl w:val="1"/>
          <w:numId w:val="10"/>
        </w:numPr>
        <w:adjustRightInd w:val="0"/>
        <w:snapToGrid w:val="0"/>
        <w:ind w:left="709"/>
        <w:rPr>
          <w:rFonts w:hint="default" w:ascii="Arial" w:hAnsi="Arial" w:cs="Arial"/>
          <w:sz w:val="24"/>
          <w:szCs w:val="24"/>
          <w:lang w:val="id-ID"/>
        </w:rPr>
      </w:pPr>
      <w:r>
        <w:rPr>
          <w:rFonts w:hint="default" w:ascii="Arial" w:hAnsi="Arial" w:cs="Arial"/>
          <w:sz w:val="24"/>
          <w:szCs w:val="24"/>
          <w:lang w:val="id-ID"/>
        </w:rPr>
        <w:t>Kolom (2) : Diisi pengalaman pekerjaan yang telah dilaksanakan pada kurun waktu 10 (sepuluh) tahun terakhir dan berkaitan dengan [</w:t>
      </w:r>
      <w:r>
        <w:rPr>
          <w:rFonts w:hint="default" w:ascii="Arial" w:hAnsi="Arial" w:cs="Arial"/>
          <w:i/>
          <w:iCs/>
          <w:sz w:val="24"/>
          <w:szCs w:val="24"/>
          <w:lang w:val="id-ID"/>
        </w:rPr>
        <w:t>sebutkan bidang/lingkup pekerjaan ini</w:t>
      </w:r>
      <w:r>
        <w:rPr>
          <w:rFonts w:hint="default" w:ascii="Arial" w:hAnsi="Arial" w:cs="Arial"/>
          <w:sz w:val="24"/>
          <w:szCs w:val="24"/>
          <w:lang w:val="id-ID"/>
        </w:rPr>
        <w:t>]</w:t>
      </w:r>
    </w:p>
    <w:p w14:paraId="5E069878">
      <w:pPr>
        <w:pStyle w:val="12"/>
        <w:numPr>
          <w:ilvl w:val="1"/>
          <w:numId w:val="11"/>
        </w:numPr>
        <w:adjustRightInd w:val="0"/>
        <w:snapToGrid w:val="0"/>
        <w:ind w:left="709"/>
        <w:rPr>
          <w:rFonts w:hint="default" w:ascii="Arial" w:hAnsi="Arial" w:cs="Arial"/>
          <w:sz w:val="24"/>
          <w:szCs w:val="24"/>
          <w:lang w:val="id-ID"/>
        </w:rPr>
      </w:pPr>
      <w:r>
        <w:rPr>
          <w:rFonts w:hint="default" w:ascii="Arial" w:hAnsi="Arial" w:cs="Arial"/>
          <w:sz w:val="24"/>
          <w:szCs w:val="24"/>
          <w:lang w:val="id-ID"/>
        </w:rPr>
        <w:t>Kolom (3) : diisi tempat pelaksana pekerjaan</w:t>
      </w:r>
    </w:p>
    <w:p w14:paraId="62D361F5">
      <w:pPr>
        <w:pStyle w:val="12"/>
        <w:numPr>
          <w:ilvl w:val="1"/>
          <w:numId w:val="12"/>
        </w:numPr>
        <w:adjustRightInd w:val="0"/>
        <w:snapToGrid w:val="0"/>
        <w:ind w:left="709"/>
        <w:rPr>
          <w:rFonts w:hint="default" w:ascii="Arial" w:hAnsi="Arial" w:cs="Arial"/>
          <w:sz w:val="24"/>
          <w:szCs w:val="24"/>
          <w:lang w:val="id-ID"/>
        </w:rPr>
      </w:pPr>
      <w:r>
        <w:rPr>
          <w:rFonts w:hint="default" w:ascii="Arial" w:hAnsi="Arial" w:cs="Arial"/>
          <w:sz w:val="24"/>
          <w:szCs w:val="24"/>
          <w:lang w:val="id-ID"/>
        </w:rPr>
        <w:t>Kolom (4) : diisi nama pihak pertama atau pihak pemberi kerja atau pihak bertandatangan kontrak</w:t>
      </w:r>
    </w:p>
    <w:p w14:paraId="48C341AF">
      <w:pPr>
        <w:pStyle w:val="12"/>
        <w:numPr>
          <w:ilvl w:val="1"/>
          <w:numId w:val="13"/>
        </w:numPr>
        <w:adjustRightInd w:val="0"/>
        <w:snapToGrid w:val="0"/>
        <w:ind w:left="709"/>
        <w:rPr>
          <w:rFonts w:hint="default" w:ascii="Arial" w:hAnsi="Arial" w:cs="Arial"/>
          <w:b/>
          <w:bCs/>
          <w:sz w:val="24"/>
          <w:szCs w:val="24"/>
          <w:lang w:val="id-ID"/>
        </w:rPr>
      </w:pPr>
      <w:r>
        <w:rPr>
          <w:rFonts w:hint="default" w:ascii="Arial" w:hAnsi="Arial" w:cs="Arial"/>
          <w:sz w:val="24"/>
          <w:szCs w:val="24"/>
          <w:lang w:val="id-ID"/>
        </w:rPr>
        <w:t>Kolom (5) : disebut instansi/lembaga/badan usaha pemberi kerja</w:t>
      </w:r>
    </w:p>
    <w:p w14:paraId="20B1BB96">
      <w:pPr>
        <w:pStyle w:val="12"/>
        <w:numPr>
          <w:ilvl w:val="1"/>
          <w:numId w:val="14"/>
        </w:numPr>
        <w:adjustRightInd w:val="0"/>
        <w:snapToGrid w:val="0"/>
        <w:ind w:left="709"/>
        <w:rPr>
          <w:rFonts w:hint="default" w:ascii="Arial" w:hAnsi="Arial" w:cs="Arial"/>
          <w:sz w:val="24"/>
          <w:szCs w:val="24"/>
          <w:lang w:val="id-ID"/>
        </w:rPr>
      </w:pPr>
      <w:r>
        <w:rPr>
          <w:rFonts w:hint="default" w:ascii="Arial" w:hAnsi="Arial" w:cs="Arial"/>
          <w:sz w:val="24"/>
          <w:szCs w:val="24"/>
          <w:lang w:val="id-ID"/>
        </w:rPr>
        <w:t>Kolom (6)  : Cukup Jelas</w:t>
      </w:r>
    </w:p>
    <w:p w14:paraId="3BEE201A">
      <w:pPr>
        <w:pStyle w:val="12"/>
        <w:numPr>
          <w:ilvl w:val="1"/>
          <w:numId w:val="15"/>
        </w:numPr>
        <w:adjustRightInd w:val="0"/>
        <w:snapToGrid w:val="0"/>
        <w:ind w:left="709"/>
        <w:rPr>
          <w:rFonts w:hint="default" w:ascii="Arial" w:hAnsi="Arial" w:cs="Arial"/>
          <w:sz w:val="24"/>
          <w:szCs w:val="24"/>
          <w:lang w:val="id-ID"/>
        </w:rPr>
      </w:pPr>
      <w:r>
        <w:rPr>
          <w:rFonts w:hint="default" w:ascii="Arial" w:hAnsi="Arial" w:cs="Arial"/>
          <w:sz w:val="24"/>
          <w:szCs w:val="24"/>
          <w:lang w:val="id-ID"/>
        </w:rPr>
        <w:t>Kolom (7)  : diisi Nomor dan tanggal Penandatanganan kontrak</w:t>
      </w:r>
    </w:p>
    <w:p w14:paraId="4A4BDF16">
      <w:pPr>
        <w:pStyle w:val="12"/>
        <w:numPr>
          <w:ilvl w:val="1"/>
          <w:numId w:val="16"/>
        </w:numPr>
        <w:adjustRightInd w:val="0"/>
        <w:snapToGrid w:val="0"/>
        <w:ind w:left="709"/>
        <w:rPr>
          <w:rFonts w:hint="default" w:ascii="Arial" w:hAnsi="Arial" w:cs="Arial"/>
          <w:sz w:val="24"/>
          <w:szCs w:val="24"/>
          <w:lang w:val="id-ID"/>
        </w:rPr>
      </w:pPr>
      <w:r>
        <w:rPr>
          <w:rFonts w:hint="default" w:ascii="Arial" w:hAnsi="Arial" w:cs="Arial"/>
          <w:sz w:val="24"/>
          <w:szCs w:val="24"/>
          <w:lang w:val="id-ID"/>
        </w:rPr>
        <w:t>Kolom (8) : diisi besaran nilai kontrak</w:t>
      </w:r>
    </w:p>
    <w:p w14:paraId="095447FA">
      <w:pPr>
        <w:pStyle w:val="12"/>
        <w:numPr>
          <w:ilvl w:val="1"/>
          <w:numId w:val="17"/>
        </w:numPr>
        <w:adjustRightInd w:val="0"/>
        <w:snapToGrid w:val="0"/>
        <w:ind w:left="709"/>
        <w:rPr>
          <w:rFonts w:hint="default" w:ascii="Arial" w:hAnsi="Arial" w:cs="Arial"/>
          <w:sz w:val="24"/>
          <w:szCs w:val="24"/>
          <w:lang w:val="id-ID"/>
        </w:rPr>
      </w:pPr>
      <w:r>
        <w:rPr>
          <w:rFonts w:hint="default" w:ascii="Arial" w:hAnsi="Arial" w:cs="Arial"/>
          <w:sz w:val="24"/>
          <w:szCs w:val="24"/>
          <w:lang w:val="id-ID"/>
        </w:rPr>
        <w:t>Kolom (9) : diisi tanggal deadline penyelesaian pekerjaan</w:t>
      </w:r>
    </w:p>
    <w:p w14:paraId="547EAA30">
      <w:pPr>
        <w:pStyle w:val="12"/>
        <w:numPr>
          <w:ilvl w:val="1"/>
          <w:numId w:val="18"/>
        </w:numPr>
        <w:adjustRightInd w:val="0"/>
        <w:snapToGrid w:val="0"/>
        <w:ind w:left="709"/>
        <w:rPr>
          <w:rFonts w:hint="default" w:ascii="Arial" w:hAnsi="Arial" w:cs="Arial"/>
          <w:sz w:val="24"/>
          <w:szCs w:val="24"/>
          <w:lang w:val="id-ID"/>
        </w:rPr>
      </w:pPr>
      <w:r>
        <w:rPr>
          <w:rFonts w:hint="default" w:ascii="Arial" w:hAnsi="Arial" w:cs="Arial"/>
          <w:sz w:val="24"/>
          <w:szCs w:val="24"/>
          <w:lang w:val="id-ID"/>
        </w:rPr>
        <w:t>Kolom (10) : diisi tanggal diterbitkannya BAST</w:t>
      </w:r>
    </w:p>
    <w:p w14:paraId="7C3BF0FC">
      <w:pPr>
        <w:pStyle w:val="12"/>
        <w:numPr>
          <w:ilvl w:val="0"/>
          <w:numId w:val="8"/>
        </w:numPr>
        <w:adjustRightInd w:val="0"/>
        <w:snapToGrid w:val="0"/>
        <w:ind w:left="426"/>
        <w:rPr>
          <w:rFonts w:hint="default" w:ascii="Arial" w:hAnsi="Arial" w:cs="Arial"/>
          <w:sz w:val="24"/>
          <w:szCs w:val="24"/>
          <w:lang w:val="id-ID"/>
        </w:rPr>
      </w:pPr>
      <w:r>
        <w:rPr>
          <w:rFonts w:hint="default" w:ascii="Arial" w:hAnsi="Arial" w:cs="Arial"/>
          <w:sz w:val="24"/>
          <w:szCs w:val="24"/>
          <w:lang w:val="id-ID"/>
        </w:rPr>
        <w:t>Data agar dibuat dalam format Spreadsheet (Microsoft Excel/G-sheet/Sejenis)</w:t>
      </w:r>
    </w:p>
    <w:p w14:paraId="659BCF32">
      <w:pPr>
        <w:pStyle w:val="12"/>
        <w:numPr>
          <w:ilvl w:val="0"/>
          <w:numId w:val="8"/>
        </w:numPr>
        <w:adjustRightInd w:val="0"/>
        <w:snapToGrid w:val="0"/>
        <w:ind w:left="426"/>
        <w:rPr>
          <w:rFonts w:hint="default" w:ascii="Arial" w:hAnsi="Arial" w:cs="Arial"/>
          <w:sz w:val="24"/>
          <w:szCs w:val="24"/>
          <w:lang w:val="id-ID"/>
        </w:rPr>
      </w:pPr>
      <w:r>
        <w:rPr>
          <w:rFonts w:hint="default" w:ascii="Arial" w:hAnsi="Arial" w:cs="Arial"/>
          <w:b/>
          <w:bCs/>
          <w:sz w:val="24"/>
          <w:szCs w:val="24"/>
          <w:lang w:val="id-ID"/>
        </w:rPr>
        <w:t xml:space="preserve">Soft Copy </w:t>
      </w:r>
      <w:r>
        <w:rPr>
          <w:rFonts w:hint="default" w:ascii="Arial" w:hAnsi="Arial" w:cs="Arial"/>
          <w:sz w:val="24"/>
          <w:szCs w:val="24"/>
          <w:lang w:val="id-ID"/>
        </w:rPr>
        <w:t>agar diserahkan saat penyampaian Formulir Isian Kualifikasi</w:t>
      </w:r>
    </w:p>
    <w:p w14:paraId="0E1C7032">
      <w:pPr>
        <w:rPr>
          <w:rFonts w:hint="default" w:ascii="Arial" w:hAnsi="Arial" w:cs="Arial"/>
          <w:color w:val="000000"/>
          <w:sz w:val="24"/>
          <w:szCs w:val="24"/>
        </w:rPr>
      </w:pPr>
      <w:r>
        <w:rPr>
          <w:rFonts w:hint="default" w:ascii="Arial" w:hAnsi="Arial" w:cs="Arial"/>
          <w:color w:val="000000"/>
          <w:sz w:val="24"/>
          <w:szCs w:val="24"/>
        </w:rPr>
        <w:br w:type="page"/>
      </w:r>
    </w:p>
    <w:p w14:paraId="7B78818E">
      <w:pPr>
        <w:pStyle w:val="12"/>
        <w:adjustRightInd w:val="0"/>
        <w:snapToGrid w:val="0"/>
        <w:spacing w:after="0" w:line="240" w:lineRule="auto"/>
        <w:ind w:left="904"/>
        <w:rPr>
          <w:rFonts w:hint="default" w:ascii="Arial" w:hAnsi="Arial" w:cs="Arial"/>
          <w:color w:val="000000"/>
          <w:sz w:val="24"/>
          <w:szCs w:val="24"/>
        </w:rPr>
      </w:pPr>
    </w:p>
    <w:p w14:paraId="35C3B044">
      <w:pPr>
        <w:pStyle w:val="12"/>
        <w:numPr>
          <w:ilvl w:val="4"/>
          <w:numId w:val="3"/>
        </w:numPr>
        <w:tabs>
          <w:tab w:val="clear" w:pos="3600"/>
        </w:tabs>
        <w:overflowPunct w:val="0"/>
        <w:autoSpaceDE w:val="0"/>
        <w:autoSpaceDN w:val="0"/>
        <w:ind w:left="1276"/>
        <w:rPr>
          <w:rFonts w:hint="default" w:ascii="Arial" w:hAnsi="Arial" w:cs="Arial"/>
          <w:b/>
          <w:bCs/>
          <w:sz w:val="24"/>
          <w:szCs w:val="24"/>
          <w:lang w:val="id-ID"/>
        </w:rPr>
      </w:pPr>
      <w:r>
        <w:rPr>
          <w:rFonts w:hint="default" w:ascii="Arial" w:hAnsi="Arial" w:cs="Arial"/>
          <w:b/>
          <w:bCs/>
          <w:sz w:val="24"/>
          <w:szCs w:val="24"/>
          <w:lang w:val="nl-NL"/>
        </w:rPr>
        <w:t>Data Pekerjaan yang sedang dilaksanakan</w:t>
      </w:r>
      <w:r>
        <w:rPr>
          <w:rFonts w:hint="default" w:ascii="Arial" w:hAnsi="Arial" w:cs="Arial"/>
          <w:b/>
          <w:bCs/>
          <w:sz w:val="24"/>
          <w:szCs w:val="24"/>
          <w:lang w:val="id-ID"/>
        </w:rPr>
        <w:t xml:space="preserve"> </w:t>
      </w:r>
    </w:p>
    <w:p w14:paraId="3CD97410">
      <w:pPr>
        <w:pStyle w:val="12"/>
        <w:adjustRightInd w:val="0"/>
        <w:snapToGrid w:val="0"/>
        <w:spacing w:after="0" w:line="240" w:lineRule="auto"/>
        <w:ind w:left="904"/>
        <w:rPr>
          <w:rFonts w:hint="default" w:ascii="Arial" w:hAnsi="Arial" w:cs="Arial"/>
          <w:color w:val="000000"/>
          <w:sz w:val="24"/>
          <w:szCs w:val="24"/>
        </w:rPr>
      </w:pP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727"/>
        <w:gridCol w:w="1388"/>
        <w:gridCol w:w="1238"/>
        <w:gridCol w:w="1167"/>
        <w:gridCol w:w="1175"/>
        <w:gridCol w:w="1171"/>
        <w:gridCol w:w="1772"/>
        <w:gridCol w:w="1213"/>
      </w:tblGrid>
      <w:tr w14:paraId="0FDA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369" w:type="pct"/>
            <w:vMerge w:val="restart"/>
            <w:shd w:val="clear" w:color="auto" w:fill="auto"/>
            <w:tcMar>
              <w:top w:w="0" w:type="dxa"/>
              <w:left w:w="108" w:type="dxa"/>
              <w:bottom w:w="0" w:type="dxa"/>
              <w:right w:w="108" w:type="dxa"/>
            </w:tcMar>
            <w:vAlign w:val="center"/>
          </w:tcPr>
          <w:p w14:paraId="2B8A6803">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4"/>
                <w:szCs w:val="24"/>
                <w:lang w:val="nl-NL"/>
              </w:rPr>
            </w:pPr>
            <w:r>
              <w:rPr>
                <w:rFonts w:hint="default" w:ascii="Arial" w:hAnsi="Arial" w:cs="Arial"/>
                <w:b/>
                <w:bCs/>
                <w:spacing w:val="3"/>
                <w:sz w:val="24"/>
                <w:szCs w:val="24"/>
                <w:lang w:val="nl-NL"/>
              </w:rPr>
              <w:t> No</w:t>
            </w:r>
          </w:p>
        </w:tc>
        <w:tc>
          <w:tcPr>
            <w:tcW w:w="704" w:type="pct"/>
            <w:vMerge w:val="restart"/>
            <w:shd w:val="clear" w:color="auto" w:fill="auto"/>
            <w:tcMar>
              <w:top w:w="0" w:type="dxa"/>
              <w:left w:w="108" w:type="dxa"/>
              <w:bottom w:w="0" w:type="dxa"/>
              <w:right w:w="108" w:type="dxa"/>
            </w:tcMar>
            <w:vAlign w:val="center"/>
          </w:tcPr>
          <w:p w14:paraId="409C7DDB">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4"/>
                <w:szCs w:val="24"/>
                <w:lang w:val="nl-NL"/>
              </w:rPr>
            </w:pPr>
            <w:r>
              <w:rPr>
                <w:rFonts w:hint="default" w:ascii="Arial" w:hAnsi="Arial" w:cs="Arial"/>
                <w:b/>
                <w:bCs/>
                <w:spacing w:val="3"/>
                <w:sz w:val="24"/>
                <w:szCs w:val="24"/>
                <w:lang w:val="nl-NL"/>
              </w:rPr>
              <w:t> Nama Peker</w:t>
            </w:r>
            <w:r>
              <w:rPr>
                <w:rFonts w:hint="default" w:ascii="Arial" w:hAnsi="Arial" w:cs="Arial"/>
                <w:b/>
                <w:bCs/>
                <w:spacing w:val="3"/>
                <w:sz w:val="24"/>
                <w:szCs w:val="24"/>
              </w:rPr>
              <w:t>jaan</w:t>
            </w:r>
          </w:p>
        </w:tc>
        <w:tc>
          <w:tcPr>
            <w:tcW w:w="628" w:type="pct"/>
            <w:vMerge w:val="restart"/>
            <w:shd w:val="clear" w:color="auto" w:fill="auto"/>
            <w:tcMar>
              <w:top w:w="0" w:type="dxa"/>
              <w:left w:w="108" w:type="dxa"/>
              <w:bottom w:w="0" w:type="dxa"/>
              <w:right w:w="108" w:type="dxa"/>
            </w:tcMar>
            <w:vAlign w:val="center"/>
          </w:tcPr>
          <w:p w14:paraId="47C9CA41">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4"/>
                <w:szCs w:val="24"/>
                <w:lang w:val="nl-NL"/>
              </w:rPr>
            </w:pPr>
            <w:r>
              <w:rPr>
                <w:rFonts w:hint="default" w:ascii="Arial" w:hAnsi="Arial" w:cs="Arial"/>
                <w:b/>
                <w:bCs/>
                <w:spacing w:val="3"/>
                <w:sz w:val="24"/>
                <w:szCs w:val="24"/>
                <w:lang w:val="nl-NL"/>
              </w:rPr>
              <w:t>Pemberi Kerja</w:t>
            </w:r>
          </w:p>
        </w:tc>
        <w:tc>
          <w:tcPr>
            <w:tcW w:w="2681" w:type="pct"/>
            <w:gridSpan w:val="4"/>
            <w:shd w:val="clear" w:color="auto" w:fill="auto"/>
            <w:tcMar>
              <w:top w:w="0" w:type="dxa"/>
              <w:left w:w="108" w:type="dxa"/>
              <w:bottom w:w="0" w:type="dxa"/>
              <w:right w:w="108" w:type="dxa"/>
            </w:tcMar>
            <w:vAlign w:val="center"/>
          </w:tcPr>
          <w:p w14:paraId="088FA8A1">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4"/>
                <w:szCs w:val="24"/>
              </w:rPr>
            </w:pPr>
            <w:r>
              <w:rPr>
                <w:rFonts w:hint="default" w:ascii="Arial" w:hAnsi="Arial" w:cs="Arial"/>
                <w:b/>
                <w:bCs/>
                <w:spacing w:val="3"/>
                <w:sz w:val="24"/>
                <w:szCs w:val="24"/>
              </w:rPr>
              <w:t>Kontrak</w:t>
            </w:r>
          </w:p>
        </w:tc>
        <w:tc>
          <w:tcPr>
            <w:tcW w:w="615" w:type="pct"/>
            <w:vMerge w:val="restart"/>
            <w:vAlign w:val="center"/>
          </w:tcPr>
          <w:p w14:paraId="04972C57">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4"/>
                <w:szCs w:val="24"/>
              </w:rPr>
            </w:pPr>
            <w:r>
              <w:rPr>
                <w:rFonts w:hint="default" w:ascii="Arial" w:hAnsi="Arial" w:cs="Arial"/>
                <w:b/>
                <w:bCs/>
                <w:spacing w:val="3"/>
                <w:sz w:val="24"/>
                <w:szCs w:val="24"/>
              </w:rPr>
              <w:t>Prestasi Kerja</w:t>
            </w:r>
            <w:r>
              <w:rPr>
                <w:rFonts w:hint="default" w:ascii="Arial" w:hAnsi="Arial" w:cs="Arial"/>
                <w:b/>
                <w:bCs/>
                <w:spacing w:val="3"/>
                <w:sz w:val="24"/>
                <w:szCs w:val="24"/>
              </w:rPr>
              <w:br w:type="textWrapping"/>
            </w:r>
            <w:r>
              <w:rPr>
                <w:rFonts w:hint="default" w:ascii="Arial" w:hAnsi="Arial" w:cs="Arial"/>
                <w:b/>
                <w:bCs/>
                <w:spacing w:val="3"/>
                <w:sz w:val="24"/>
                <w:szCs w:val="24"/>
              </w:rPr>
              <w:t>%</w:t>
            </w:r>
          </w:p>
        </w:tc>
      </w:tr>
      <w:tr w14:paraId="71A2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565" w:hRule="atLeast"/>
        </w:trPr>
        <w:tc>
          <w:tcPr>
            <w:tcW w:w="369" w:type="pct"/>
            <w:vMerge w:val="continue"/>
            <w:shd w:val="clear" w:color="auto" w:fill="auto"/>
            <w:tcMar>
              <w:top w:w="0" w:type="dxa"/>
              <w:left w:w="108" w:type="dxa"/>
              <w:bottom w:w="0" w:type="dxa"/>
              <w:right w:w="108" w:type="dxa"/>
            </w:tcMar>
            <w:vAlign w:val="center"/>
          </w:tcPr>
          <w:p w14:paraId="1D9D32D9">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4"/>
                <w:szCs w:val="24"/>
              </w:rPr>
            </w:pPr>
          </w:p>
        </w:tc>
        <w:tc>
          <w:tcPr>
            <w:tcW w:w="704" w:type="pct"/>
            <w:vMerge w:val="continue"/>
            <w:shd w:val="clear" w:color="auto" w:fill="auto"/>
            <w:tcMar>
              <w:top w:w="0" w:type="dxa"/>
              <w:left w:w="108" w:type="dxa"/>
              <w:bottom w:w="0" w:type="dxa"/>
              <w:right w:w="108" w:type="dxa"/>
            </w:tcMar>
            <w:vAlign w:val="center"/>
          </w:tcPr>
          <w:p w14:paraId="7B30410E">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4"/>
                <w:szCs w:val="24"/>
              </w:rPr>
            </w:pPr>
          </w:p>
        </w:tc>
        <w:tc>
          <w:tcPr>
            <w:tcW w:w="628" w:type="pct"/>
            <w:vMerge w:val="continue"/>
            <w:shd w:val="clear" w:color="auto" w:fill="auto"/>
            <w:tcMar>
              <w:top w:w="0" w:type="dxa"/>
              <w:left w:w="108" w:type="dxa"/>
              <w:bottom w:w="0" w:type="dxa"/>
              <w:right w:w="108" w:type="dxa"/>
            </w:tcMar>
            <w:vAlign w:val="center"/>
          </w:tcPr>
          <w:p w14:paraId="1C438423">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4"/>
                <w:szCs w:val="24"/>
              </w:rPr>
            </w:pPr>
          </w:p>
        </w:tc>
        <w:tc>
          <w:tcPr>
            <w:tcW w:w="592" w:type="pct"/>
            <w:shd w:val="clear" w:color="auto" w:fill="auto"/>
            <w:tcMar>
              <w:top w:w="0" w:type="dxa"/>
              <w:left w:w="108" w:type="dxa"/>
              <w:bottom w:w="0" w:type="dxa"/>
              <w:right w:w="108" w:type="dxa"/>
            </w:tcMar>
            <w:vAlign w:val="center"/>
          </w:tcPr>
          <w:p w14:paraId="7E19BDA1">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4"/>
                <w:szCs w:val="24"/>
              </w:rPr>
            </w:pPr>
            <w:r>
              <w:rPr>
                <w:rFonts w:hint="default" w:ascii="Arial" w:hAnsi="Arial" w:cs="Arial"/>
                <w:b/>
                <w:bCs/>
                <w:spacing w:val="3"/>
                <w:sz w:val="24"/>
                <w:szCs w:val="24"/>
              </w:rPr>
              <w:t>No/ Tanggal</w:t>
            </w:r>
          </w:p>
        </w:tc>
        <w:tc>
          <w:tcPr>
            <w:tcW w:w="596" w:type="pct"/>
            <w:shd w:val="clear" w:color="auto" w:fill="auto"/>
            <w:tcMar>
              <w:top w:w="0" w:type="dxa"/>
              <w:left w:w="108" w:type="dxa"/>
              <w:bottom w:w="0" w:type="dxa"/>
              <w:right w:w="108" w:type="dxa"/>
            </w:tcMar>
            <w:vAlign w:val="center"/>
          </w:tcPr>
          <w:p w14:paraId="60E9F18C">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4"/>
                <w:szCs w:val="24"/>
              </w:rPr>
            </w:pPr>
            <w:r>
              <w:rPr>
                <w:rFonts w:hint="default" w:ascii="Arial" w:hAnsi="Arial" w:cs="Arial"/>
                <w:b/>
                <w:bCs/>
                <w:spacing w:val="3"/>
                <w:sz w:val="24"/>
                <w:szCs w:val="24"/>
              </w:rPr>
              <w:t>Nilai</w:t>
            </w:r>
            <w:r>
              <w:rPr>
                <w:rFonts w:hint="default" w:ascii="Arial" w:hAnsi="Arial" w:cs="Arial"/>
                <w:b/>
                <w:bCs/>
                <w:spacing w:val="3"/>
                <w:sz w:val="24"/>
                <w:szCs w:val="24"/>
              </w:rPr>
              <w:t xml:space="preserve"> kontrak</w:t>
            </w:r>
          </w:p>
        </w:tc>
        <w:tc>
          <w:tcPr>
            <w:tcW w:w="594" w:type="pct"/>
            <w:shd w:val="clear" w:color="auto" w:fill="auto"/>
            <w:tcMar>
              <w:top w:w="0" w:type="dxa"/>
              <w:left w:w="108" w:type="dxa"/>
              <w:bottom w:w="0" w:type="dxa"/>
              <w:right w:w="108" w:type="dxa"/>
            </w:tcMar>
            <w:vAlign w:val="center"/>
          </w:tcPr>
          <w:p w14:paraId="4328E2DC">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4"/>
                <w:szCs w:val="24"/>
              </w:rPr>
            </w:pPr>
            <w:r>
              <w:rPr>
                <w:rFonts w:hint="default" w:ascii="Arial" w:hAnsi="Arial" w:cs="Arial"/>
                <w:b/>
                <w:bCs/>
                <w:spacing w:val="3"/>
                <w:sz w:val="24"/>
                <w:szCs w:val="24"/>
              </w:rPr>
              <w:t xml:space="preserve">Nilai Sharing </w:t>
            </w:r>
          </w:p>
        </w:tc>
        <w:tc>
          <w:tcPr>
            <w:tcW w:w="898" w:type="pct"/>
            <w:shd w:val="clear" w:color="auto" w:fill="auto"/>
            <w:tcMar>
              <w:top w:w="0" w:type="dxa"/>
              <w:left w:w="108" w:type="dxa"/>
              <w:bottom w:w="0" w:type="dxa"/>
              <w:right w:w="108" w:type="dxa"/>
            </w:tcMar>
            <w:vAlign w:val="center"/>
          </w:tcPr>
          <w:p w14:paraId="4703E362">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4"/>
                <w:szCs w:val="24"/>
              </w:rPr>
            </w:pPr>
            <w:r>
              <w:rPr>
                <w:rFonts w:hint="default" w:ascii="Arial" w:hAnsi="Arial" w:cs="Arial"/>
                <w:b/>
                <w:bCs/>
                <w:spacing w:val="3"/>
                <w:sz w:val="24"/>
                <w:szCs w:val="24"/>
              </w:rPr>
              <w:t>Jangka waktu pelaksanaan pekerjaan</w:t>
            </w:r>
          </w:p>
        </w:tc>
        <w:tc>
          <w:tcPr>
            <w:tcW w:w="615" w:type="pct"/>
            <w:vMerge w:val="continue"/>
          </w:tcPr>
          <w:p w14:paraId="2577A1C6">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b/>
                <w:bCs/>
                <w:spacing w:val="3"/>
                <w:sz w:val="24"/>
                <w:szCs w:val="24"/>
              </w:rPr>
            </w:pPr>
          </w:p>
        </w:tc>
      </w:tr>
      <w:tr w14:paraId="4D06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369" w:type="pct"/>
            <w:shd w:val="clear" w:color="auto" w:fill="auto"/>
            <w:tcMar>
              <w:top w:w="0" w:type="dxa"/>
              <w:left w:w="108" w:type="dxa"/>
              <w:bottom w:w="0" w:type="dxa"/>
              <w:right w:w="108" w:type="dxa"/>
            </w:tcMar>
            <w:vAlign w:val="center"/>
          </w:tcPr>
          <w:p w14:paraId="2A45B1D9">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spacing w:val="3"/>
                <w:sz w:val="24"/>
                <w:szCs w:val="24"/>
              </w:rPr>
            </w:pPr>
            <w:r>
              <w:rPr>
                <w:rFonts w:hint="default" w:ascii="Arial" w:hAnsi="Arial" w:cs="Arial"/>
                <w:spacing w:val="3"/>
                <w:sz w:val="24"/>
                <w:szCs w:val="24"/>
              </w:rPr>
              <w:t>1</w:t>
            </w:r>
          </w:p>
        </w:tc>
        <w:tc>
          <w:tcPr>
            <w:tcW w:w="704" w:type="pct"/>
            <w:shd w:val="clear" w:color="auto" w:fill="auto"/>
            <w:tcMar>
              <w:top w:w="0" w:type="dxa"/>
              <w:left w:w="108" w:type="dxa"/>
              <w:bottom w:w="0" w:type="dxa"/>
              <w:right w:w="108" w:type="dxa"/>
            </w:tcMar>
            <w:vAlign w:val="center"/>
          </w:tcPr>
          <w:p w14:paraId="45CFAD76">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spacing w:val="3"/>
                <w:sz w:val="24"/>
                <w:szCs w:val="24"/>
              </w:rPr>
            </w:pPr>
            <w:r>
              <w:rPr>
                <w:rFonts w:hint="default" w:ascii="Arial" w:hAnsi="Arial" w:cs="Arial"/>
                <w:spacing w:val="3"/>
                <w:sz w:val="24"/>
                <w:szCs w:val="24"/>
              </w:rPr>
              <w:t>2</w:t>
            </w:r>
          </w:p>
        </w:tc>
        <w:tc>
          <w:tcPr>
            <w:tcW w:w="628" w:type="pct"/>
            <w:shd w:val="clear" w:color="auto" w:fill="auto"/>
            <w:tcMar>
              <w:top w:w="0" w:type="dxa"/>
              <w:left w:w="108" w:type="dxa"/>
              <w:bottom w:w="0" w:type="dxa"/>
              <w:right w:w="108" w:type="dxa"/>
            </w:tcMar>
            <w:vAlign w:val="center"/>
          </w:tcPr>
          <w:p w14:paraId="3E041FDB">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spacing w:val="3"/>
                <w:sz w:val="24"/>
                <w:szCs w:val="24"/>
              </w:rPr>
            </w:pPr>
            <w:r>
              <w:rPr>
                <w:rFonts w:hint="default" w:ascii="Arial" w:hAnsi="Arial" w:cs="Arial"/>
                <w:spacing w:val="3"/>
                <w:sz w:val="24"/>
                <w:szCs w:val="24"/>
              </w:rPr>
              <w:t>3</w:t>
            </w:r>
          </w:p>
        </w:tc>
        <w:tc>
          <w:tcPr>
            <w:tcW w:w="592" w:type="pct"/>
            <w:shd w:val="clear" w:color="auto" w:fill="auto"/>
            <w:tcMar>
              <w:top w:w="0" w:type="dxa"/>
              <w:left w:w="108" w:type="dxa"/>
              <w:bottom w:w="0" w:type="dxa"/>
              <w:right w:w="108" w:type="dxa"/>
            </w:tcMar>
            <w:vAlign w:val="center"/>
          </w:tcPr>
          <w:p w14:paraId="1B6C545D">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spacing w:val="3"/>
                <w:sz w:val="24"/>
                <w:szCs w:val="24"/>
              </w:rPr>
            </w:pPr>
            <w:r>
              <w:rPr>
                <w:rFonts w:hint="default" w:ascii="Arial" w:hAnsi="Arial" w:cs="Arial"/>
                <w:spacing w:val="3"/>
                <w:sz w:val="24"/>
                <w:szCs w:val="24"/>
              </w:rPr>
              <w:t>4</w:t>
            </w:r>
          </w:p>
        </w:tc>
        <w:tc>
          <w:tcPr>
            <w:tcW w:w="596" w:type="pct"/>
            <w:shd w:val="clear" w:color="auto" w:fill="auto"/>
            <w:tcMar>
              <w:top w:w="0" w:type="dxa"/>
              <w:left w:w="108" w:type="dxa"/>
              <w:bottom w:w="0" w:type="dxa"/>
              <w:right w:w="108" w:type="dxa"/>
            </w:tcMar>
            <w:vAlign w:val="center"/>
          </w:tcPr>
          <w:p w14:paraId="0545BA65">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spacing w:val="3"/>
                <w:sz w:val="24"/>
                <w:szCs w:val="24"/>
              </w:rPr>
            </w:pPr>
            <w:r>
              <w:rPr>
                <w:rFonts w:hint="default" w:ascii="Arial" w:hAnsi="Arial" w:cs="Arial"/>
                <w:spacing w:val="3"/>
                <w:sz w:val="24"/>
                <w:szCs w:val="24"/>
              </w:rPr>
              <w:t>5</w:t>
            </w:r>
          </w:p>
        </w:tc>
        <w:tc>
          <w:tcPr>
            <w:tcW w:w="594" w:type="pct"/>
            <w:shd w:val="clear" w:color="auto" w:fill="auto"/>
            <w:tcMar>
              <w:top w:w="0" w:type="dxa"/>
              <w:left w:w="108" w:type="dxa"/>
              <w:bottom w:w="0" w:type="dxa"/>
              <w:right w:w="108" w:type="dxa"/>
            </w:tcMar>
            <w:vAlign w:val="center"/>
          </w:tcPr>
          <w:p w14:paraId="28B5DB85">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spacing w:val="3"/>
                <w:sz w:val="24"/>
                <w:szCs w:val="24"/>
              </w:rPr>
            </w:pPr>
            <w:r>
              <w:rPr>
                <w:rFonts w:hint="default" w:ascii="Arial" w:hAnsi="Arial" w:cs="Arial"/>
                <w:spacing w:val="3"/>
                <w:sz w:val="24"/>
                <w:szCs w:val="24"/>
              </w:rPr>
              <w:t>6</w:t>
            </w:r>
          </w:p>
        </w:tc>
        <w:tc>
          <w:tcPr>
            <w:tcW w:w="898" w:type="pct"/>
            <w:shd w:val="clear" w:color="auto" w:fill="auto"/>
            <w:tcMar>
              <w:top w:w="0" w:type="dxa"/>
              <w:left w:w="108" w:type="dxa"/>
              <w:bottom w:w="0" w:type="dxa"/>
              <w:right w:w="108" w:type="dxa"/>
            </w:tcMar>
            <w:vAlign w:val="center"/>
          </w:tcPr>
          <w:p w14:paraId="04921846">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spacing w:val="3"/>
                <w:sz w:val="24"/>
                <w:szCs w:val="24"/>
              </w:rPr>
            </w:pPr>
            <w:r>
              <w:rPr>
                <w:rFonts w:hint="default" w:ascii="Arial" w:hAnsi="Arial" w:cs="Arial"/>
                <w:spacing w:val="3"/>
                <w:sz w:val="24"/>
                <w:szCs w:val="24"/>
              </w:rPr>
              <w:t>7</w:t>
            </w:r>
          </w:p>
        </w:tc>
        <w:tc>
          <w:tcPr>
            <w:tcW w:w="615" w:type="pct"/>
          </w:tcPr>
          <w:p w14:paraId="50331C35">
            <w:pPr>
              <w:keepNext w:val="0"/>
              <w:keepLines w:val="0"/>
              <w:pageBreakBefore w:val="0"/>
              <w:widowControl/>
              <w:kinsoku/>
              <w:wordWrap/>
              <w:overflowPunct w:val="0"/>
              <w:topLinePunct w:val="0"/>
              <w:autoSpaceDE w:val="0"/>
              <w:autoSpaceDN w:val="0"/>
              <w:bidi w:val="0"/>
              <w:adjustRightInd/>
              <w:snapToGrid/>
              <w:jc w:val="center"/>
              <w:textAlignment w:val="auto"/>
              <w:rPr>
                <w:rFonts w:hint="default" w:ascii="Arial" w:hAnsi="Arial" w:cs="Arial"/>
                <w:spacing w:val="3"/>
                <w:sz w:val="24"/>
                <w:szCs w:val="24"/>
              </w:rPr>
            </w:pPr>
            <w:r>
              <w:rPr>
                <w:rFonts w:hint="default" w:ascii="Arial" w:hAnsi="Arial" w:cs="Arial"/>
                <w:spacing w:val="3"/>
                <w:sz w:val="24"/>
                <w:szCs w:val="24"/>
              </w:rPr>
              <w:t>8</w:t>
            </w:r>
          </w:p>
        </w:tc>
      </w:tr>
      <w:tr w14:paraId="60FF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369" w:type="pct"/>
            <w:shd w:val="clear" w:color="auto" w:fill="auto"/>
            <w:tcMar>
              <w:top w:w="0" w:type="dxa"/>
              <w:left w:w="108" w:type="dxa"/>
              <w:bottom w:w="0" w:type="dxa"/>
              <w:right w:w="108" w:type="dxa"/>
            </w:tcMar>
            <w:vAlign w:val="center"/>
          </w:tcPr>
          <w:p w14:paraId="7A9095D2">
            <w:pPr>
              <w:keepNext w:val="0"/>
              <w:keepLines w:val="0"/>
              <w:pageBreakBefore w:val="0"/>
              <w:widowControl/>
              <w:kinsoku/>
              <w:wordWrap/>
              <w:overflowPunct w:val="0"/>
              <w:topLinePunct w:val="0"/>
              <w:autoSpaceDE w:val="0"/>
              <w:autoSpaceDN w:val="0"/>
              <w:bidi w:val="0"/>
              <w:adjustRightInd/>
              <w:snapToGrid/>
              <w:textAlignment w:val="auto"/>
              <w:rPr>
                <w:rFonts w:hint="default" w:ascii="Arial" w:hAnsi="Arial" w:cs="Arial"/>
                <w:spacing w:val="3"/>
                <w:sz w:val="24"/>
                <w:szCs w:val="24"/>
              </w:rPr>
            </w:pPr>
            <w:r>
              <w:rPr>
                <w:rFonts w:hint="default" w:ascii="Arial" w:hAnsi="Arial" w:cs="Arial"/>
                <w:spacing w:val="3"/>
                <w:sz w:val="24"/>
                <w:szCs w:val="24"/>
              </w:rPr>
              <w:t> </w:t>
            </w:r>
          </w:p>
        </w:tc>
        <w:tc>
          <w:tcPr>
            <w:tcW w:w="704" w:type="pct"/>
            <w:shd w:val="clear" w:color="auto" w:fill="auto"/>
            <w:tcMar>
              <w:top w:w="0" w:type="dxa"/>
              <w:left w:w="108" w:type="dxa"/>
              <w:bottom w:w="0" w:type="dxa"/>
              <w:right w:w="108" w:type="dxa"/>
            </w:tcMar>
            <w:vAlign w:val="center"/>
          </w:tcPr>
          <w:p w14:paraId="4686723A">
            <w:pPr>
              <w:keepNext w:val="0"/>
              <w:keepLines w:val="0"/>
              <w:pageBreakBefore w:val="0"/>
              <w:widowControl/>
              <w:kinsoku/>
              <w:wordWrap/>
              <w:overflowPunct w:val="0"/>
              <w:topLinePunct w:val="0"/>
              <w:autoSpaceDE w:val="0"/>
              <w:autoSpaceDN w:val="0"/>
              <w:bidi w:val="0"/>
              <w:adjustRightInd/>
              <w:snapToGrid/>
              <w:textAlignment w:val="auto"/>
              <w:rPr>
                <w:rFonts w:hint="default" w:ascii="Arial" w:hAnsi="Arial" w:cs="Arial"/>
                <w:spacing w:val="3"/>
                <w:sz w:val="24"/>
                <w:szCs w:val="24"/>
              </w:rPr>
            </w:pPr>
          </w:p>
        </w:tc>
        <w:tc>
          <w:tcPr>
            <w:tcW w:w="628" w:type="pct"/>
            <w:shd w:val="clear" w:color="auto" w:fill="auto"/>
            <w:tcMar>
              <w:top w:w="0" w:type="dxa"/>
              <w:left w:w="108" w:type="dxa"/>
              <w:bottom w:w="0" w:type="dxa"/>
              <w:right w:w="108" w:type="dxa"/>
            </w:tcMar>
            <w:vAlign w:val="center"/>
          </w:tcPr>
          <w:p w14:paraId="7B99D517">
            <w:pPr>
              <w:keepNext w:val="0"/>
              <w:keepLines w:val="0"/>
              <w:pageBreakBefore w:val="0"/>
              <w:widowControl/>
              <w:kinsoku/>
              <w:wordWrap/>
              <w:overflowPunct w:val="0"/>
              <w:topLinePunct w:val="0"/>
              <w:autoSpaceDE w:val="0"/>
              <w:autoSpaceDN w:val="0"/>
              <w:bidi w:val="0"/>
              <w:adjustRightInd/>
              <w:snapToGrid/>
              <w:textAlignment w:val="auto"/>
              <w:rPr>
                <w:rFonts w:hint="default" w:ascii="Arial" w:hAnsi="Arial" w:cs="Arial"/>
                <w:spacing w:val="3"/>
                <w:sz w:val="24"/>
                <w:szCs w:val="24"/>
              </w:rPr>
            </w:pPr>
            <w:r>
              <w:rPr>
                <w:rFonts w:hint="default" w:ascii="Arial" w:hAnsi="Arial" w:cs="Arial"/>
                <w:spacing w:val="3"/>
                <w:sz w:val="24"/>
                <w:szCs w:val="24"/>
              </w:rPr>
              <w:t> </w:t>
            </w:r>
          </w:p>
        </w:tc>
        <w:tc>
          <w:tcPr>
            <w:tcW w:w="592" w:type="pct"/>
            <w:shd w:val="clear" w:color="auto" w:fill="auto"/>
            <w:tcMar>
              <w:top w:w="0" w:type="dxa"/>
              <w:left w:w="108" w:type="dxa"/>
              <w:bottom w:w="0" w:type="dxa"/>
              <w:right w:w="108" w:type="dxa"/>
            </w:tcMar>
            <w:vAlign w:val="center"/>
          </w:tcPr>
          <w:p w14:paraId="02DF8957">
            <w:pPr>
              <w:keepNext w:val="0"/>
              <w:keepLines w:val="0"/>
              <w:pageBreakBefore w:val="0"/>
              <w:widowControl/>
              <w:kinsoku/>
              <w:wordWrap/>
              <w:overflowPunct w:val="0"/>
              <w:topLinePunct w:val="0"/>
              <w:autoSpaceDE w:val="0"/>
              <w:autoSpaceDN w:val="0"/>
              <w:bidi w:val="0"/>
              <w:adjustRightInd/>
              <w:snapToGrid/>
              <w:textAlignment w:val="auto"/>
              <w:rPr>
                <w:rFonts w:hint="default" w:ascii="Arial" w:hAnsi="Arial" w:cs="Arial"/>
                <w:spacing w:val="3"/>
                <w:sz w:val="24"/>
                <w:szCs w:val="24"/>
              </w:rPr>
            </w:pPr>
            <w:r>
              <w:rPr>
                <w:rFonts w:hint="default" w:ascii="Arial" w:hAnsi="Arial" w:cs="Arial"/>
                <w:spacing w:val="3"/>
                <w:sz w:val="24"/>
                <w:szCs w:val="24"/>
              </w:rPr>
              <w:t> </w:t>
            </w:r>
          </w:p>
        </w:tc>
        <w:tc>
          <w:tcPr>
            <w:tcW w:w="596" w:type="pct"/>
            <w:shd w:val="clear" w:color="auto" w:fill="auto"/>
            <w:tcMar>
              <w:top w:w="0" w:type="dxa"/>
              <w:left w:w="108" w:type="dxa"/>
              <w:bottom w:w="0" w:type="dxa"/>
              <w:right w:w="108" w:type="dxa"/>
            </w:tcMar>
            <w:vAlign w:val="center"/>
          </w:tcPr>
          <w:p w14:paraId="0AE7D5CD">
            <w:pPr>
              <w:keepNext w:val="0"/>
              <w:keepLines w:val="0"/>
              <w:pageBreakBefore w:val="0"/>
              <w:widowControl/>
              <w:kinsoku/>
              <w:wordWrap/>
              <w:overflowPunct w:val="0"/>
              <w:topLinePunct w:val="0"/>
              <w:autoSpaceDE w:val="0"/>
              <w:autoSpaceDN w:val="0"/>
              <w:bidi w:val="0"/>
              <w:adjustRightInd/>
              <w:snapToGrid/>
              <w:textAlignment w:val="auto"/>
              <w:rPr>
                <w:rFonts w:hint="default" w:ascii="Arial" w:hAnsi="Arial" w:cs="Arial"/>
                <w:spacing w:val="3"/>
                <w:sz w:val="24"/>
                <w:szCs w:val="24"/>
              </w:rPr>
            </w:pPr>
            <w:r>
              <w:rPr>
                <w:rFonts w:hint="default" w:ascii="Arial" w:hAnsi="Arial" w:cs="Arial"/>
                <w:spacing w:val="3"/>
                <w:sz w:val="24"/>
                <w:szCs w:val="24"/>
              </w:rPr>
              <w:t> </w:t>
            </w:r>
          </w:p>
        </w:tc>
        <w:tc>
          <w:tcPr>
            <w:tcW w:w="594" w:type="pct"/>
            <w:shd w:val="clear" w:color="auto" w:fill="auto"/>
            <w:tcMar>
              <w:top w:w="0" w:type="dxa"/>
              <w:left w:w="108" w:type="dxa"/>
              <w:bottom w:w="0" w:type="dxa"/>
              <w:right w:w="108" w:type="dxa"/>
            </w:tcMar>
            <w:vAlign w:val="center"/>
          </w:tcPr>
          <w:p w14:paraId="5578E4B2">
            <w:pPr>
              <w:keepNext w:val="0"/>
              <w:keepLines w:val="0"/>
              <w:pageBreakBefore w:val="0"/>
              <w:widowControl/>
              <w:kinsoku/>
              <w:wordWrap/>
              <w:overflowPunct w:val="0"/>
              <w:topLinePunct w:val="0"/>
              <w:autoSpaceDE w:val="0"/>
              <w:autoSpaceDN w:val="0"/>
              <w:bidi w:val="0"/>
              <w:adjustRightInd/>
              <w:snapToGrid/>
              <w:textAlignment w:val="auto"/>
              <w:rPr>
                <w:rFonts w:hint="default" w:ascii="Arial" w:hAnsi="Arial" w:cs="Arial"/>
                <w:spacing w:val="3"/>
                <w:sz w:val="24"/>
                <w:szCs w:val="24"/>
              </w:rPr>
            </w:pPr>
            <w:r>
              <w:rPr>
                <w:rFonts w:hint="default" w:ascii="Arial" w:hAnsi="Arial" w:cs="Arial"/>
                <w:spacing w:val="3"/>
                <w:sz w:val="24"/>
                <w:szCs w:val="24"/>
              </w:rPr>
              <w:t> </w:t>
            </w:r>
          </w:p>
        </w:tc>
        <w:tc>
          <w:tcPr>
            <w:tcW w:w="898" w:type="pct"/>
            <w:shd w:val="clear" w:color="auto" w:fill="auto"/>
            <w:tcMar>
              <w:top w:w="0" w:type="dxa"/>
              <w:left w:w="108" w:type="dxa"/>
              <w:bottom w:w="0" w:type="dxa"/>
              <w:right w:w="108" w:type="dxa"/>
            </w:tcMar>
            <w:vAlign w:val="center"/>
          </w:tcPr>
          <w:p w14:paraId="6D68AE61">
            <w:pPr>
              <w:keepNext w:val="0"/>
              <w:keepLines w:val="0"/>
              <w:pageBreakBefore w:val="0"/>
              <w:widowControl/>
              <w:kinsoku/>
              <w:wordWrap/>
              <w:overflowPunct w:val="0"/>
              <w:topLinePunct w:val="0"/>
              <w:autoSpaceDE w:val="0"/>
              <w:autoSpaceDN w:val="0"/>
              <w:bidi w:val="0"/>
              <w:adjustRightInd/>
              <w:snapToGrid/>
              <w:textAlignment w:val="auto"/>
              <w:rPr>
                <w:rFonts w:hint="default" w:ascii="Arial" w:hAnsi="Arial" w:cs="Arial"/>
                <w:spacing w:val="3"/>
                <w:sz w:val="24"/>
                <w:szCs w:val="24"/>
              </w:rPr>
            </w:pPr>
            <w:r>
              <w:rPr>
                <w:rFonts w:hint="default" w:ascii="Arial" w:hAnsi="Arial" w:cs="Arial"/>
                <w:spacing w:val="3"/>
                <w:sz w:val="24"/>
                <w:szCs w:val="24"/>
              </w:rPr>
              <w:t> </w:t>
            </w:r>
          </w:p>
        </w:tc>
        <w:tc>
          <w:tcPr>
            <w:tcW w:w="615" w:type="pct"/>
          </w:tcPr>
          <w:p w14:paraId="68C2164F">
            <w:pPr>
              <w:keepNext w:val="0"/>
              <w:keepLines w:val="0"/>
              <w:pageBreakBefore w:val="0"/>
              <w:widowControl/>
              <w:kinsoku/>
              <w:wordWrap/>
              <w:overflowPunct w:val="0"/>
              <w:topLinePunct w:val="0"/>
              <w:autoSpaceDE w:val="0"/>
              <w:autoSpaceDN w:val="0"/>
              <w:bidi w:val="0"/>
              <w:adjustRightInd/>
              <w:snapToGrid/>
              <w:textAlignment w:val="auto"/>
              <w:rPr>
                <w:rFonts w:hint="default" w:ascii="Arial" w:hAnsi="Arial" w:cs="Arial"/>
                <w:spacing w:val="3"/>
                <w:sz w:val="24"/>
                <w:szCs w:val="24"/>
              </w:rPr>
            </w:pPr>
          </w:p>
        </w:tc>
      </w:tr>
    </w:tbl>
    <w:p w14:paraId="5D100A2E">
      <w:pPr>
        <w:pStyle w:val="12"/>
        <w:adjustRightInd w:val="0"/>
        <w:snapToGrid w:val="0"/>
        <w:spacing w:after="0" w:line="240" w:lineRule="auto"/>
        <w:ind w:left="904"/>
        <w:rPr>
          <w:rFonts w:hint="default" w:ascii="Arial" w:hAnsi="Arial" w:cs="Arial"/>
          <w:color w:val="000000"/>
          <w:sz w:val="24"/>
          <w:szCs w:val="24"/>
        </w:rPr>
      </w:pPr>
    </w:p>
    <w:p w14:paraId="773DC64E">
      <w:pPr>
        <w:pStyle w:val="12"/>
        <w:numPr>
          <w:ilvl w:val="0"/>
          <w:numId w:val="19"/>
        </w:numPr>
        <w:adjustRightInd w:val="0"/>
        <w:snapToGrid w:val="0"/>
        <w:ind w:left="426"/>
        <w:rPr>
          <w:rFonts w:hint="default" w:ascii="Arial" w:hAnsi="Arial" w:cs="Arial"/>
          <w:sz w:val="24"/>
          <w:szCs w:val="24"/>
          <w:lang w:val="id-ID"/>
        </w:rPr>
      </w:pPr>
      <w:r>
        <w:rPr>
          <w:rFonts w:hint="default" w:ascii="Arial" w:hAnsi="Arial" w:cs="Arial"/>
          <w:sz w:val="24"/>
          <w:szCs w:val="24"/>
          <w:lang w:val="id-ID"/>
        </w:rPr>
        <w:t>Keterangan:</w:t>
      </w:r>
    </w:p>
    <w:p w14:paraId="1FCD9C9E">
      <w:pPr>
        <w:pStyle w:val="12"/>
        <w:numPr>
          <w:ilvl w:val="1"/>
          <w:numId w:val="9"/>
        </w:numPr>
        <w:adjustRightInd w:val="0"/>
        <w:snapToGrid w:val="0"/>
        <w:ind w:left="709"/>
        <w:rPr>
          <w:rFonts w:hint="default" w:ascii="Arial" w:hAnsi="Arial" w:cs="Arial"/>
          <w:sz w:val="24"/>
          <w:szCs w:val="24"/>
          <w:lang w:val="id-ID"/>
        </w:rPr>
      </w:pPr>
      <w:r>
        <w:rPr>
          <w:rFonts w:hint="default" w:ascii="Arial" w:hAnsi="Arial" w:cs="Arial"/>
          <w:sz w:val="24"/>
          <w:szCs w:val="24"/>
          <w:lang w:val="id-ID"/>
        </w:rPr>
        <w:t>Kolom (1) : Cukup Jelas</w:t>
      </w:r>
    </w:p>
    <w:p w14:paraId="445DF738">
      <w:pPr>
        <w:pStyle w:val="12"/>
        <w:numPr>
          <w:ilvl w:val="1"/>
          <w:numId w:val="10"/>
        </w:numPr>
        <w:adjustRightInd w:val="0"/>
        <w:snapToGrid w:val="0"/>
        <w:ind w:left="709"/>
        <w:rPr>
          <w:rFonts w:hint="default" w:ascii="Arial" w:hAnsi="Arial" w:cs="Arial"/>
          <w:sz w:val="24"/>
          <w:szCs w:val="24"/>
          <w:lang w:val="id-ID"/>
        </w:rPr>
      </w:pPr>
      <w:r>
        <w:rPr>
          <w:rFonts w:hint="default" w:ascii="Arial" w:hAnsi="Arial" w:cs="Arial"/>
          <w:sz w:val="24"/>
          <w:szCs w:val="24"/>
          <w:lang w:val="id-ID"/>
        </w:rPr>
        <w:t>Kolom (2) : Diisi Judul pekerjaan yang telah dilaksanakan pada kurun waktu 3 (tiga) tahun terakhir dan berkaitan dengan [</w:t>
      </w:r>
      <w:r>
        <w:rPr>
          <w:rFonts w:hint="default" w:ascii="Arial" w:hAnsi="Arial" w:cs="Arial"/>
          <w:i/>
          <w:iCs/>
          <w:sz w:val="24"/>
          <w:szCs w:val="24"/>
          <w:lang w:val="id-ID"/>
        </w:rPr>
        <w:t>sebutkan bidang/lingkup pekerjaan ini</w:t>
      </w:r>
      <w:r>
        <w:rPr>
          <w:rFonts w:hint="default" w:ascii="Arial" w:hAnsi="Arial" w:cs="Arial"/>
          <w:sz w:val="24"/>
          <w:szCs w:val="24"/>
          <w:lang w:val="id-ID"/>
        </w:rPr>
        <w:t>]</w:t>
      </w:r>
    </w:p>
    <w:p w14:paraId="18DEE814">
      <w:pPr>
        <w:pStyle w:val="12"/>
        <w:numPr>
          <w:ilvl w:val="1"/>
          <w:numId w:val="11"/>
        </w:numPr>
        <w:adjustRightInd w:val="0"/>
        <w:snapToGrid w:val="0"/>
        <w:ind w:left="709"/>
        <w:rPr>
          <w:rFonts w:hint="default" w:ascii="Arial" w:hAnsi="Arial" w:cs="Arial"/>
          <w:sz w:val="24"/>
          <w:szCs w:val="24"/>
          <w:lang w:val="id-ID"/>
        </w:rPr>
      </w:pPr>
      <w:r>
        <w:rPr>
          <w:rFonts w:hint="default" w:ascii="Arial" w:hAnsi="Arial" w:cs="Arial"/>
          <w:sz w:val="24"/>
          <w:szCs w:val="24"/>
          <w:lang w:val="id-ID"/>
        </w:rPr>
        <w:t xml:space="preserve">Kolom (3) : diisi nama pihak pertama atau pihak pemberi kerja atau pihak </w:t>
      </w:r>
    </w:p>
    <w:p w14:paraId="28A2BD01">
      <w:pPr>
        <w:pStyle w:val="12"/>
        <w:adjustRightInd w:val="0"/>
        <w:snapToGrid w:val="0"/>
        <w:ind w:left="1985"/>
        <w:rPr>
          <w:rFonts w:hint="default" w:ascii="Arial" w:hAnsi="Arial" w:cs="Arial"/>
          <w:sz w:val="24"/>
          <w:szCs w:val="24"/>
          <w:lang w:val="id-ID"/>
        </w:rPr>
      </w:pPr>
      <w:r>
        <w:rPr>
          <w:rFonts w:hint="default" w:ascii="Arial" w:hAnsi="Arial" w:cs="Arial"/>
          <w:sz w:val="24"/>
          <w:szCs w:val="24"/>
          <w:lang w:val="id-ID"/>
        </w:rPr>
        <w:t xml:space="preserve"> bertandatangan kontrak</w:t>
      </w:r>
    </w:p>
    <w:p w14:paraId="4B9ECD61">
      <w:pPr>
        <w:pStyle w:val="12"/>
        <w:numPr>
          <w:ilvl w:val="1"/>
          <w:numId w:val="15"/>
        </w:numPr>
        <w:adjustRightInd w:val="0"/>
        <w:snapToGrid w:val="0"/>
        <w:ind w:left="709"/>
        <w:rPr>
          <w:rFonts w:hint="default" w:ascii="Arial" w:hAnsi="Arial" w:cs="Arial"/>
          <w:sz w:val="24"/>
          <w:szCs w:val="24"/>
          <w:lang w:val="id-ID"/>
        </w:rPr>
      </w:pPr>
      <w:r>
        <w:rPr>
          <w:rFonts w:hint="default" w:ascii="Arial" w:hAnsi="Arial" w:cs="Arial"/>
          <w:sz w:val="24"/>
          <w:szCs w:val="24"/>
          <w:lang w:val="id-ID"/>
        </w:rPr>
        <w:t>Kolom (4) : diisi Nomor dan tanggal Penandatanganan kontrak</w:t>
      </w:r>
    </w:p>
    <w:p w14:paraId="2E32AEE5">
      <w:pPr>
        <w:pStyle w:val="12"/>
        <w:numPr>
          <w:ilvl w:val="1"/>
          <w:numId w:val="13"/>
        </w:numPr>
        <w:adjustRightInd w:val="0"/>
        <w:snapToGrid w:val="0"/>
        <w:ind w:left="709"/>
        <w:rPr>
          <w:rFonts w:hint="default" w:ascii="Arial" w:hAnsi="Arial" w:cs="Arial"/>
          <w:b/>
          <w:bCs/>
          <w:sz w:val="24"/>
          <w:szCs w:val="24"/>
          <w:lang w:val="id-ID"/>
        </w:rPr>
      </w:pPr>
      <w:r>
        <w:rPr>
          <w:rFonts w:hint="default" w:ascii="Arial" w:hAnsi="Arial" w:cs="Arial"/>
          <w:sz w:val="24"/>
          <w:szCs w:val="24"/>
          <w:lang w:val="id-ID"/>
        </w:rPr>
        <w:t>Kolom (5) : diisi besaran nilai kontrak</w:t>
      </w:r>
    </w:p>
    <w:p w14:paraId="46347461">
      <w:pPr>
        <w:pStyle w:val="12"/>
        <w:numPr>
          <w:ilvl w:val="1"/>
          <w:numId w:val="14"/>
        </w:numPr>
        <w:adjustRightInd w:val="0"/>
        <w:snapToGrid w:val="0"/>
        <w:ind w:left="709"/>
        <w:rPr>
          <w:rFonts w:hint="default" w:ascii="Arial" w:hAnsi="Arial" w:cs="Arial"/>
          <w:sz w:val="24"/>
          <w:szCs w:val="24"/>
          <w:lang w:val="id-ID"/>
        </w:rPr>
      </w:pPr>
      <w:r>
        <w:rPr>
          <w:rFonts w:hint="default" w:ascii="Arial" w:hAnsi="Arial" w:cs="Arial"/>
          <w:sz w:val="24"/>
          <w:szCs w:val="24"/>
          <w:lang w:val="id-ID"/>
        </w:rPr>
        <w:t>Kolom (6)  : diisi nilai sharing yang bersangkutan jika melakukan kerjasama operasional. (jika dalam penyedia merupakan penyedia tunggal maka 100% nilai kontrak)</w:t>
      </w:r>
    </w:p>
    <w:p w14:paraId="4D16948F">
      <w:pPr>
        <w:pStyle w:val="12"/>
        <w:numPr>
          <w:ilvl w:val="1"/>
          <w:numId w:val="16"/>
        </w:numPr>
        <w:adjustRightInd w:val="0"/>
        <w:snapToGrid w:val="0"/>
        <w:ind w:left="709"/>
        <w:rPr>
          <w:rFonts w:hint="default" w:ascii="Arial" w:hAnsi="Arial" w:cs="Arial"/>
          <w:sz w:val="24"/>
          <w:szCs w:val="24"/>
          <w:lang w:val="id-ID"/>
        </w:rPr>
      </w:pPr>
      <w:r>
        <w:rPr>
          <w:rFonts w:hint="default" w:ascii="Arial" w:hAnsi="Arial" w:cs="Arial"/>
          <w:sz w:val="24"/>
          <w:szCs w:val="24"/>
          <w:lang w:val="id-ID"/>
        </w:rPr>
        <w:t>Kolom (7)  : tenggang waktu pelaksanaan pekerjaan</w:t>
      </w:r>
    </w:p>
    <w:p w14:paraId="79260156">
      <w:pPr>
        <w:pStyle w:val="12"/>
        <w:numPr>
          <w:ilvl w:val="1"/>
          <w:numId w:val="16"/>
        </w:numPr>
        <w:adjustRightInd w:val="0"/>
        <w:snapToGrid w:val="0"/>
        <w:ind w:left="709"/>
        <w:rPr>
          <w:rFonts w:hint="default" w:ascii="Arial" w:hAnsi="Arial" w:cs="Arial"/>
          <w:sz w:val="24"/>
          <w:szCs w:val="24"/>
          <w:lang w:val="id-ID"/>
        </w:rPr>
      </w:pPr>
      <w:r>
        <w:rPr>
          <w:rFonts w:hint="default" w:ascii="Arial" w:hAnsi="Arial" w:cs="Arial"/>
          <w:sz w:val="24"/>
          <w:szCs w:val="24"/>
          <w:lang w:val="id-ID"/>
        </w:rPr>
        <w:t>Kolom (8) : diisi progres penyelesaian pekerjaan</w:t>
      </w:r>
    </w:p>
    <w:p w14:paraId="135B2259">
      <w:pPr>
        <w:pStyle w:val="12"/>
        <w:numPr>
          <w:ilvl w:val="1"/>
          <w:numId w:val="17"/>
        </w:numPr>
        <w:adjustRightInd w:val="0"/>
        <w:snapToGrid w:val="0"/>
        <w:ind w:left="709"/>
        <w:rPr>
          <w:rFonts w:hint="default" w:ascii="Arial" w:hAnsi="Arial" w:cs="Arial"/>
          <w:sz w:val="24"/>
          <w:szCs w:val="24"/>
          <w:lang w:val="id-ID"/>
        </w:rPr>
      </w:pPr>
      <w:r>
        <w:rPr>
          <w:rFonts w:hint="default" w:ascii="Arial" w:hAnsi="Arial" w:cs="Arial"/>
          <w:sz w:val="24"/>
          <w:szCs w:val="24"/>
          <w:lang w:val="id-ID"/>
        </w:rPr>
        <w:t>Data agar dibuat dalam format Spreadsheet (Microsoft Excel/G-sheet/Sejenis)</w:t>
      </w:r>
    </w:p>
    <w:p w14:paraId="3CB5BB5E">
      <w:pPr>
        <w:pStyle w:val="12"/>
        <w:numPr>
          <w:ilvl w:val="0"/>
          <w:numId w:val="19"/>
        </w:numPr>
        <w:adjustRightInd w:val="0"/>
        <w:snapToGrid w:val="0"/>
        <w:ind w:left="426"/>
        <w:rPr>
          <w:rFonts w:hint="default" w:ascii="Arial" w:hAnsi="Arial" w:cs="Arial"/>
          <w:sz w:val="24"/>
          <w:szCs w:val="24"/>
          <w:lang w:val="id-ID"/>
        </w:rPr>
      </w:pPr>
      <w:r>
        <w:rPr>
          <w:rFonts w:hint="default" w:ascii="Arial" w:hAnsi="Arial" w:cs="Arial"/>
          <w:b/>
          <w:bCs/>
          <w:sz w:val="24"/>
          <w:szCs w:val="24"/>
          <w:lang w:val="id-ID"/>
        </w:rPr>
        <w:t xml:space="preserve">Soft Copy </w:t>
      </w:r>
      <w:r>
        <w:rPr>
          <w:rFonts w:hint="default" w:ascii="Arial" w:hAnsi="Arial" w:cs="Arial"/>
          <w:sz w:val="24"/>
          <w:szCs w:val="24"/>
          <w:lang w:val="id-ID"/>
        </w:rPr>
        <w:t>agar diserahkan saat penyampaian Formulir Isian Kualifikasi</w:t>
      </w:r>
    </w:p>
    <w:p w14:paraId="4968D642">
      <w:pPr>
        <w:pStyle w:val="10"/>
        <w:spacing w:before="0" w:beforeAutospacing="0" w:after="0" w:afterAutospacing="0"/>
        <w:ind w:left="6237"/>
        <w:rPr>
          <w:rFonts w:hint="default" w:ascii="Arial" w:hAnsi="Arial" w:cs="Arial"/>
          <w:color w:val="000000"/>
          <w:sz w:val="24"/>
          <w:szCs w:val="24"/>
        </w:rPr>
      </w:pPr>
    </w:p>
    <w:p w14:paraId="52E0A010">
      <w:pPr>
        <w:pStyle w:val="10"/>
        <w:spacing w:before="0" w:beforeAutospacing="0" w:after="0" w:afterAutospacing="0"/>
        <w:ind w:left="6237"/>
        <w:jc w:val="center"/>
        <w:rPr>
          <w:rFonts w:hint="default" w:ascii="Arial" w:hAnsi="Arial" w:cs="Arial"/>
          <w:b/>
          <w:bCs/>
          <w:color w:val="000000"/>
          <w:sz w:val="24"/>
          <w:szCs w:val="24"/>
        </w:rPr>
      </w:pPr>
    </w:p>
    <w:p w14:paraId="431982B8">
      <w:pPr>
        <w:pStyle w:val="10"/>
        <w:spacing w:before="0" w:beforeAutospacing="0" w:after="0" w:afterAutospacing="0"/>
        <w:ind w:left="6237"/>
        <w:jc w:val="center"/>
        <w:rPr>
          <w:rFonts w:hint="default" w:ascii="Arial" w:hAnsi="Arial" w:cs="Arial"/>
          <w:b/>
          <w:bCs/>
          <w:color w:val="000000"/>
          <w:sz w:val="24"/>
          <w:szCs w:val="24"/>
        </w:rPr>
      </w:pPr>
      <w:bookmarkStart w:id="0" w:name="_GoBack"/>
      <w:bookmarkEnd w:id="0"/>
      <w:r>
        <w:rPr>
          <w:rFonts w:hint="default" w:ascii="Arial" w:hAnsi="Arial" w:cs="Arial"/>
          <w:b/>
          <w:bCs/>
          <w:color w:val="000000"/>
          <w:sz w:val="24"/>
          <w:szCs w:val="24"/>
        </w:rPr>
        <w:t>Lokasi, tanggal, bulan, tahun</w:t>
      </w:r>
    </w:p>
    <w:p w14:paraId="2E4FC2AD">
      <w:pPr>
        <w:pStyle w:val="10"/>
        <w:spacing w:before="0" w:beforeAutospacing="0" w:after="0" w:afterAutospacing="0"/>
        <w:ind w:left="6237"/>
        <w:jc w:val="center"/>
        <w:rPr>
          <w:rFonts w:hint="default" w:ascii="Arial" w:hAnsi="Arial" w:cs="Arial"/>
          <w:b w:val="0"/>
          <w:bCs w:val="0"/>
          <w:color w:val="000000"/>
          <w:sz w:val="24"/>
          <w:szCs w:val="24"/>
        </w:rPr>
      </w:pPr>
      <w:r>
        <w:rPr>
          <w:rFonts w:hint="default" w:ascii="Arial" w:hAnsi="Arial" w:cs="Arial"/>
          <w:b/>
          <w:bCs/>
          <w:color w:val="000000"/>
          <w:sz w:val="24"/>
          <w:szCs w:val="24"/>
        </w:rPr>
        <w:t>Jabatan</w:t>
      </w:r>
    </w:p>
    <w:p w14:paraId="697FB324">
      <w:pPr>
        <w:pStyle w:val="10"/>
        <w:spacing w:before="0" w:beforeAutospacing="0" w:after="0" w:afterAutospacing="0"/>
        <w:ind w:left="6237"/>
        <w:jc w:val="center"/>
        <w:rPr>
          <w:rFonts w:hint="default" w:ascii="Arial" w:hAnsi="Arial" w:cs="Arial"/>
          <w:b w:val="0"/>
          <w:bCs w:val="0"/>
          <w:color w:val="000000"/>
          <w:sz w:val="24"/>
          <w:szCs w:val="24"/>
        </w:rPr>
      </w:pPr>
    </w:p>
    <w:p w14:paraId="6FCD6980">
      <w:pPr>
        <w:pStyle w:val="10"/>
        <w:spacing w:before="0" w:beforeAutospacing="0" w:after="0" w:afterAutospacing="0"/>
        <w:ind w:left="6237"/>
        <w:jc w:val="center"/>
        <w:rPr>
          <w:rFonts w:hint="default" w:ascii="Arial" w:hAnsi="Arial" w:cs="Arial"/>
          <w:b w:val="0"/>
          <w:bCs w:val="0"/>
          <w:color w:val="000000"/>
          <w:sz w:val="24"/>
          <w:szCs w:val="24"/>
        </w:rPr>
      </w:pPr>
      <w:r>
        <w:rPr>
          <w:rFonts w:hint="default" w:ascii="Arial" w:hAnsi="Arial" w:cs="Arial"/>
          <w:b w:val="0"/>
          <w:bCs w:val="0"/>
          <w:color w:val="000000"/>
          <w:sz w:val="24"/>
          <w:szCs w:val="24"/>
        </w:rPr>
        <w:t>Tanda tangan calon penyedia jasa</w:t>
      </w:r>
    </w:p>
    <w:p w14:paraId="304D073F">
      <w:pPr>
        <w:pStyle w:val="10"/>
        <w:spacing w:before="0" w:beforeAutospacing="0" w:after="0" w:afterAutospacing="0"/>
        <w:ind w:left="6237"/>
        <w:jc w:val="center"/>
        <w:rPr>
          <w:rFonts w:hint="default" w:ascii="Arial" w:hAnsi="Arial" w:cs="Arial"/>
          <w:b w:val="0"/>
          <w:bCs w:val="0"/>
          <w:color w:val="000000"/>
          <w:sz w:val="24"/>
          <w:szCs w:val="24"/>
          <w:lang w:val="en-US"/>
        </w:rPr>
      </w:pPr>
      <w:r>
        <w:rPr>
          <w:rFonts w:hint="default" w:ascii="Arial" w:hAnsi="Arial" w:cs="Arial"/>
          <w:b w:val="0"/>
          <w:bCs w:val="0"/>
          <w:color w:val="000000"/>
          <w:sz w:val="24"/>
          <w:szCs w:val="24"/>
        </w:rPr>
        <w:t>(tanpa materai</w:t>
      </w:r>
      <w:r>
        <w:rPr>
          <w:rFonts w:hint="default" w:ascii="Arial" w:hAnsi="Arial" w:cs="Arial"/>
          <w:b w:val="0"/>
          <w:bCs w:val="0"/>
          <w:color w:val="000000"/>
          <w:sz w:val="24"/>
          <w:szCs w:val="24"/>
          <w:lang w:val="en-US"/>
        </w:rPr>
        <w:t>)</w:t>
      </w:r>
    </w:p>
    <w:p w14:paraId="06A4A705">
      <w:pPr>
        <w:pStyle w:val="12"/>
        <w:spacing w:after="240"/>
        <w:ind w:left="6237"/>
        <w:jc w:val="center"/>
        <w:rPr>
          <w:rFonts w:hint="default" w:ascii="Arial" w:hAnsi="Arial" w:cs="Arial"/>
          <w:b w:val="0"/>
          <w:bCs w:val="0"/>
          <w:sz w:val="24"/>
          <w:szCs w:val="24"/>
        </w:rPr>
      </w:pPr>
    </w:p>
    <w:p w14:paraId="6E704612">
      <w:pPr>
        <w:pStyle w:val="12"/>
        <w:spacing w:after="240"/>
        <w:ind w:left="6237"/>
        <w:jc w:val="center"/>
        <w:rPr>
          <w:rFonts w:hint="default" w:ascii="Arial" w:hAnsi="Arial" w:cs="Arial"/>
          <w:b w:val="0"/>
          <w:bCs w:val="0"/>
          <w:sz w:val="24"/>
          <w:szCs w:val="24"/>
        </w:rPr>
      </w:pPr>
      <w:r>
        <w:rPr>
          <w:rFonts w:hint="default" w:ascii="Arial" w:hAnsi="Arial" w:cs="Arial"/>
          <w:b/>
          <w:bCs/>
          <w:sz w:val="24"/>
          <w:szCs w:val="24"/>
        </w:rPr>
        <w:t>Nama Penyedia Jasa</w:t>
      </w:r>
    </w:p>
    <w:p w14:paraId="5C434B4A">
      <w:pPr>
        <w:pStyle w:val="12"/>
        <w:rPr>
          <w:rFonts w:hint="default" w:ascii="Arial" w:hAnsi="Arial" w:cs="Arial"/>
          <w:sz w:val="24"/>
          <w:szCs w:val="24"/>
        </w:rPr>
      </w:pPr>
    </w:p>
    <w:p w14:paraId="4E213F02">
      <w:pPr>
        <w:pStyle w:val="12"/>
        <w:adjustRightInd w:val="0"/>
        <w:snapToGrid w:val="0"/>
        <w:spacing w:after="0" w:line="240" w:lineRule="auto"/>
        <w:ind w:left="904"/>
        <w:rPr>
          <w:rFonts w:hint="default" w:ascii="Arial" w:hAnsi="Arial" w:cs="Arial"/>
          <w:sz w:val="24"/>
          <w:szCs w:val="24"/>
        </w:rPr>
      </w:pPr>
      <w:r>
        <w:rPr>
          <w:rFonts w:hint="default" w:ascii="Arial" w:hAnsi="Arial" w:cs="Arial"/>
          <w:color w:val="000000"/>
          <w:sz w:val="24"/>
          <w:szCs w:val="24"/>
        </w:rPr>
        <w:fldChar w:fldCharType="begin"/>
      </w:r>
      <w:r>
        <w:rPr>
          <w:rFonts w:hint="default" w:ascii="Arial" w:hAnsi="Arial" w:cs="Arial"/>
          <w:color w:val="000000"/>
          <w:sz w:val="24"/>
          <w:szCs w:val="24"/>
        </w:rPr>
        <w:instrText xml:space="preserve"> INCLUDEPICTURE "https://lh7-rt.googleusercontent.com/docsz/AD_4nXc1YIQMEWsnqOj5l-IlB1azqsopcdGqmit_iiAn_hIZivsTRZoSmYSqIvc8ipTAa3icxsdAYUn6rkOQDLv8uVl7m4pdMEznDIM1SeLm9q2zshjIe-Y-_5_iLNcYputsVIno0nPBA4XccM4pPtX5Wq75pZlg?key=59X04aBvT-p1gpG3PQYXRy00" \* MERGEFORMATINET </w:instrText>
      </w:r>
      <w:r>
        <w:rPr>
          <w:rFonts w:hint="default" w:ascii="Arial" w:hAnsi="Arial" w:cs="Arial"/>
          <w:color w:val="000000"/>
          <w:sz w:val="24"/>
          <w:szCs w:val="24"/>
        </w:rPr>
        <w:fldChar w:fldCharType="separate"/>
      </w:r>
      <w:r>
        <w:rPr>
          <w:rFonts w:hint="default" w:ascii="Arial" w:hAnsi="Arial" w:cs="Arial"/>
          <w:color w:val="000000"/>
          <w:sz w:val="24"/>
          <w:szCs w:val="24"/>
        </w:rPr>
        <w:fldChar w:fldCharType="end"/>
      </w:r>
      <w:r>
        <w:rPr>
          <w:rFonts w:hint="default" w:ascii="Arial" w:hAnsi="Arial" w:cs="Arial"/>
          <w:color w:val="000000"/>
          <w:sz w:val="24"/>
          <w:szCs w:val="24"/>
        </w:rPr>
        <w:fldChar w:fldCharType="begin"/>
      </w:r>
      <w:r>
        <w:rPr>
          <w:rFonts w:hint="default" w:ascii="Arial" w:hAnsi="Arial" w:cs="Arial"/>
          <w:color w:val="000000"/>
          <w:sz w:val="24"/>
          <w:szCs w:val="24"/>
        </w:rPr>
        <w:instrText xml:space="preserve"> INCLUDEPICTURE "https://lh7-rt.googleusercontent.com/docsz/AD_4nXc1YIQMEWsnqOj5l-IlB1azqsopcdGqmit_iiAn_hIZivsTRZoSmYSqIvc8ipTAa3icxsdAYUn6rkOQDLv8uVl7m4pdMEznDIM1SeLm9q2zshjIe-Y-_5_iLNcYputsVIno0nPBA4XccM4pPtX5Wq75pZlg?key=59X04aBvT-p1gpG3PQYXRy00" \* MERGEFORMATINET </w:instrText>
      </w:r>
      <w:r>
        <w:rPr>
          <w:rFonts w:hint="default" w:ascii="Arial" w:hAnsi="Arial" w:cs="Arial"/>
          <w:color w:val="000000"/>
          <w:sz w:val="24"/>
          <w:szCs w:val="24"/>
        </w:rPr>
        <w:fldChar w:fldCharType="separate"/>
      </w:r>
      <w:r>
        <w:rPr>
          <w:rFonts w:hint="default" w:ascii="Arial" w:hAnsi="Arial" w:cs="Arial"/>
          <w:color w:val="000000"/>
          <w:sz w:val="24"/>
          <w:szCs w:val="24"/>
        </w:rPr>
        <w:fldChar w:fldCharType="end"/>
      </w:r>
    </w:p>
    <w:sectPr>
      <w:headerReference r:id="rId4" w:type="first"/>
      <w:headerReference r:id="rId3" w:type="default"/>
      <w:pgSz w:w="11907" w:h="16839"/>
      <w:pgMar w:top="1134" w:right="1134" w:bottom="1134" w:left="1134" w:header="680" w:footer="720" w:gutter="0"/>
      <w:cols w:space="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ＭＳ 明朝">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8D4B7">
    <w:pPr>
      <w:widowControl w:val="0"/>
      <w:pBdr>
        <w:top w:val="none" w:color="auto" w:sz="0" w:space="0"/>
        <w:left w:val="none" w:color="auto" w:sz="0" w:space="0"/>
        <w:bottom w:val="none" w:color="auto" w:sz="0" w:space="0"/>
        <w:right w:val="none" w:color="auto" w:sz="0" w:space="0"/>
        <w:between w:val="none" w:color="auto" w:sz="0" w:space="0"/>
      </w:pBdr>
      <w:ind w:left="866" w:right="383"/>
      <w:jc w:val="center"/>
      <w:rPr>
        <w:b/>
        <w:color w:val="000000"/>
      </w:rPr>
    </w:pPr>
    <w:r>
      <w:rPr>
        <w:b/>
        <w:color w:val="000000"/>
      </w:rPr>
      <w:t>KOP DAN NAMA PERUSAHAAN PENYEDIA JASA</w:t>
    </w:r>
    <w:r>
      <w:rPr>
        <w:b/>
        <w:color w:val="000000"/>
      </w:rPr>
      <w:br w:type="textWrapping"/>
    </w:r>
    <w:r>
      <w:rPr>
        <w:b/>
        <w:color w:val="000000"/>
      </w:rPr>
      <w:t xml:space="preserve">ALAMAT DOMISILI PENYEDIA BARANG/DAN JASA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E904A">
    <w:pPr>
      <w:pStyle w:val="8"/>
    </w:pPr>
    <w:r>
      <w:rPr>
        <w:rFonts w:hint="default" w:ascii="Arial" w:hAnsi="Arial" w:cs="Arial"/>
        <w:sz w:val="24"/>
        <w:szCs w:val="24"/>
        <w14:ligatures w14:val="standardContextual"/>
      </w:rPr>
      <w:drawing>
        <wp:anchor distT="0" distB="0" distL="114300" distR="114300" simplePos="0" relativeHeight="251659264" behindDoc="1" locked="0" layoutInCell="1" allowOverlap="1">
          <wp:simplePos x="0" y="0"/>
          <wp:positionH relativeFrom="margin">
            <wp:posOffset>-189230</wp:posOffset>
          </wp:positionH>
          <wp:positionV relativeFrom="margin">
            <wp:posOffset>-104775</wp:posOffset>
          </wp:positionV>
          <wp:extent cx="6501130" cy="9800590"/>
          <wp:effectExtent l="0" t="0" r="1270" b="3810"/>
          <wp:wrapNone/>
          <wp:docPr id="417104935" name="Image 2"/>
          <wp:cNvGraphicFramePr/>
          <a:graphic xmlns:a="http://schemas.openxmlformats.org/drawingml/2006/main">
            <a:graphicData uri="http://schemas.openxmlformats.org/drawingml/2006/picture">
              <pic:pic xmlns:pic="http://schemas.openxmlformats.org/drawingml/2006/picture">
                <pic:nvPicPr>
                  <pic:cNvPr id="417104935"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1130" cy="98005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E75DF"/>
    <w:multiLevelType w:val="multilevel"/>
    <w:tmpl w:val="06AE75DF"/>
    <w:lvl w:ilvl="0" w:tentative="0">
      <w:start w:val="1"/>
      <w:numFmt w:val="bullet"/>
      <w:lvlText w:val=""/>
      <w:lvlJc w:val="left"/>
      <w:pPr>
        <w:ind w:left="1046" w:hanging="360"/>
      </w:pPr>
      <w:rPr>
        <w:rFonts w:hint="default" w:ascii="Symbol" w:hAnsi="Symbol"/>
      </w:rPr>
    </w:lvl>
    <w:lvl w:ilvl="1" w:tentative="0">
      <w:start w:val="1"/>
      <w:numFmt w:val="bullet"/>
      <w:lvlText w:val="o"/>
      <w:lvlJc w:val="left"/>
      <w:pPr>
        <w:ind w:left="1766" w:hanging="360"/>
      </w:pPr>
      <w:rPr>
        <w:rFonts w:hint="default" w:ascii="Courier New" w:hAnsi="Courier New" w:cs="Courier New"/>
      </w:rPr>
    </w:lvl>
    <w:lvl w:ilvl="2" w:tentative="0">
      <w:start w:val="1"/>
      <w:numFmt w:val="bullet"/>
      <w:lvlText w:val=""/>
      <w:lvlJc w:val="left"/>
      <w:pPr>
        <w:ind w:left="2486" w:hanging="360"/>
      </w:pPr>
      <w:rPr>
        <w:rFonts w:hint="default" w:ascii="Wingdings" w:hAnsi="Wingdings"/>
      </w:rPr>
    </w:lvl>
    <w:lvl w:ilvl="3" w:tentative="0">
      <w:start w:val="1"/>
      <w:numFmt w:val="bullet"/>
      <w:lvlText w:val=""/>
      <w:lvlJc w:val="left"/>
      <w:pPr>
        <w:ind w:left="3206" w:hanging="360"/>
      </w:pPr>
      <w:rPr>
        <w:rFonts w:hint="default" w:ascii="Symbol" w:hAnsi="Symbol"/>
      </w:rPr>
    </w:lvl>
    <w:lvl w:ilvl="4" w:tentative="0">
      <w:start w:val="1"/>
      <w:numFmt w:val="bullet"/>
      <w:lvlText w:val="o"/>
      <w:lvlJc w:val="left"/>
      <w:pPr>
        <w:ind w:left="3926" w:hanging="360"/>
      </w:pPr>
      <w:rPr>
        <w:rFonts w:hint="default" w:ascii="Courier New" w:hAnsi="Courier New" w:cs="Courier New"/>
      </w:rPr>
    </w:lvl>
    <w:lvl w:ilvl="5" w:tentative="0">
      <w:start w:val="1"/>
      <w:numFmt w:val="bullet"/>
      <w:lvlText w:val=""/>
      <w:lvlJc w:val="left"/>
      <w:pPr>
        <w:ind w:left="4646" w:hanging="360"/>
      </w:pPr>
      <w:rPr>
        <w:rFonts w:hint="default" w:ascii="Wingdings" w:hAnsi="Wingdings"/>
      </w:rPr>
    </w:lvl>
    <w:lvl w:ilvl="6" w:tentative="0">
      <w:start w:val="1"/>
      <w:numFmt w:val="bullet"/>
      <w:lvlText w:val=""/>
      <w:lvlJc w:val="left"/>
      <w:pPr>
        <w:ind w:left="5366" w:hanging="360"/>
      </w:pPr>
      <w:rPr>
        <w:rFonts w:hint="default" w:ascii="Symbol" w:hAnsi="Symbol"/>
      </w:rPr>
    </w:lvl>
    <w:lvl w:ilvl="7" w:tentative="0">
      <w:start w:val="1"/>
      <w:numFmt w:val="bullet"/>
      <w:lvlText w:val="o"/>
      <w:lvlJc w:val="left"/>
      <w:pPr>
        <w:ind w:left="6086" w:hanging="360"/>
      </w:pPr>
      <w:rPr>
        <w:rFonts w:hint="default" w:ascii="Courier New" w:hAnsi="Courier New" w:cs="Courier New"/>
      </w:rPr>
    </w:lvl>
    <w:lvl w:ilvl="8" w:tentative="0">
      <w:start w:val="1"/>
      <w:numFmt w:val="bullet"/>
      <w:lvlText w:val=""/>
      <w:lvlJc w:val="left"/>
      <w:pPr>
        <w:ind w:left="6806" w:hanging="360"/>
      </w:pPr>
      <w:rPr>
        <w:rFonts w:hint="default" w:ascii="Wingdings" w:hAnsi="Wingdings"/>
      </w:rPr>
    </w:lvl>
  </w:abstractNum>
  <w:abstractNum w:abstractNumId="1">
    <w:nsid w:val="0D8A1088"/>
    <w:multiLevelType w:val="multilevel"/>
    <w:tmpl w:val="0D8A1088"/>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095799D"/>
    <w:multiLevelType w:val="multilevel"/>
    <w:tmpl w:val="3095799D"/>
    <w:lvl w:ilvl="0" w:tentative="0">
      <w:start w:val="1"/>
      <w:numFmt w:val="upperRoman"/>
      <w:lvlText w:val="%1."/>
      <w:lvlJc w:val="left"/>
      <w:pPr>
        <w:ind w:left="904" w:hanging="720"/>
      </w:pPr>
      <w:rPr>
        <w:rFonts w:hint="default"/>
      </w:rPr>
    </w:lvl>
    <w:lvl w:ilvl="1" w:tentative="0">
      <w:start w:val="1"/>
      <w:numFmt w:val="lowerLetter"/>
      <w:lvlText w:val="%2."/>
      <w:lvlJc w:val="left"/>
      <w:pPr>
        <w:ind w:left="1264" w:hanging="360"/>
      </w:pPr>
    </w:lvl>
    <w:lvl w:ilvl="2" w:tentative="0">
      <w:start w:val="1"/>
      <w:numFmt w:val="lowerRoman"/>
      <w:lvlText w:val="%3."/>
      <w:lvlJc w:val="right"/>
      <w:pPr>
        <w:ind w:left="1984" w:hanging="180"/>
      </w:pPr>
    </w:lvl>
    <w:lvl w:ilvl="3" w:tentative="0">
      <w:start w:val="1"/>
      <w:numFmt w:val="decimal"/>
      <w:lvlText w:val="%4."/>
      <w:lvlJc w:val="left"/>
      <w:pPr>
        <w:ind w:left="2704" w:hanging="360"/>
      </w:pPr>
    </w:lvl>
    <w:lvl w:ilvl="4" w:tentative="0">
      <w:start w:val="1"/>
      <w:numFmt w:val="lowerLetter"/>
      <w:lvlText w:val="%5."/>
      <w:lvlJc w:val="left"/>
      <w:pPr>
        <w:ind w:left="3424" w:hanging="360"/>
      </w:pPr>
    </w:lvl>
    <w:lvl w:ilvl="5" w:tentative="0">
      <w:start w:val="1"/>
      <w:numFmt w:val="lowerRoman"/>
      <w:lvlText w:val="%6."/>
      <w:lvlJc w:val="right"/>
      <w:pPr>
        <w:ind w:left="4144" w:hanging="180"/>
      </w:pPr>
    </w:lvl>
    <w:lvl w:ilvl="6" w:tentative="0">
      <w:start w:val="1"/>
      <w:numFmt w:val="decimal"/>
      <w:lvlText w:val="%7."/>
      <w:lvlJc w:val="left"/>
      <w:pPr>
        <w:ind w:left="4864" w:hanging="360"/>
      </w:pPr>
    </w:lvl>
    <w:lvl w:ilvl="7" w:tentative="0">
      <w:start w:val="1"/>
      <w:numFmt w:val="lowerLetter"/>
      <w:lvlText w:val="%8."/>
      <w:lvlJc w:val="left"/>
      <w:pPr>
        <w:ind w:left="5584" w:hanging="360"/>
      </w:pPr>
    </w:lvl>
    <w:lvl w:ilvl="8" w:tentative="0">
      <w:start w:val="1"/>
      <w:numFmt w:val="lowerRoman"/>
      <w:lvlText w:val="%9."/>
      <w:lvlJc w:val="right"/>
      <w:pPr>
        <w:ind w:left="6304" w:hanging="180"/>
      </w:pPr>
    </w:lvl>
  </w:abstractNum>
  <w:abstractNum w:abstractNumId="3">
    <w:nsid w:val="43E74354"/>
    <w:multiLevelType w:val="multilevel"/>
    <w:tmpl w:val="43E74354"/>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D30029D"/>
    <w:multiLevelType w:val="multilevel"/>
    <w:tmpl w:val="4D30029D"/>
    <w:lvl w:ilvl="0" w:tentative="0">
      <w:start w:val="1"/>
      <w:numFmt w:val="lowerLetter"/>
      <w:lvlText w:val="%1."/>
      <w:lvlJc w:val="left"/>
      <w:pPr>
        <w:ind w:left="825" w:hanging="360"/>
      </w:pPr>
    </w:lvl>
    <w:lvl w:ilvl="1" w:tentative="0">
      <w:start w:val="1"/>
      <w:numFmt w:val="lowerLetter"/>
      <w:lvlText w:val="%2."/>
      <w:lvlJc w:val="left"/>
      <w:pPr>
        <w:ind w:left="1545" w:hanging="360"/>
      </w:pPr>
    </w:lvl>
    <w:lvl w:ilvl="2" w:tentative="0">
      <w:start w:val="1"/>
      <w:numFmt w:val="lowerRoman"/>
      <w:lvlText w:val="%3."/>
      <w:lvlJc w:val="right"/>
      <w:pPr>
        <w:ind w:left="2265" w:hanging="180"/>
      </w:pPr>
    </w:lvl>
    <w:lvl w:ilvl="3" w:tentative="0">
      <w:start w:val="1"/>
      <w:numFmt w:val="decimal"/>
      <w:lvlText w:val="%4."/>
      <w:lvlJc w:val="left"/>
      <w:pPr>
        <w:ind w:left="2985" w:hanging="360"/>
      </w:pPr>
    </w:lvl>
    <w:lvl w:ilvl="4" w:tentative="0">
      <w:start w:val="1"/>
      <w:numFmt w:val="lowerLetter"/>
      <w:lvlText w:val="%5."/>
      <w:lvlJc w:val="left"/>
      <w:pPr>
        <w:ind w:left="3705" w:hanging="360"/>
      </w:pPr>
    </w:lvl>
    <w:lvl w:ilvl="5" w:tentative="0">
      <w:start w:val="1"/>
      <w:numFmt w:val="lowerRoman"/>
      <w:lvlText w:val="%6."/>
      <w:lvlJc w:val="right"/>
      <w:pPr>
        <w:ind w:left="4425" w:hanging="180"/>
      </w:pPr>
    </w:lvl>
    <w:lvl w:ilvl="6" w:tentative="0">
      <w:start w:val="1"/>
      <w:numFmt w:val="decimal"/>
      <w:lvlText w:val="%7."/>
      <w:lvlJc w:val="left"/>
      <w:pPr>
        <w:ind w:left="5145" w:hanging="360"/>
      </w:pPr>
    </w:lvl>
    <w:lvl w:ilvl="7" w:tentative="0">
      <w:start w:val="1"/>
      <w:numFmt w:val="lowerLetter"/>
      <w:lvlText w:val="%8."/>
      <w:lvlJc w:val="left"/>
      <w:pPr>
        <w:ind w:left="5865" w:hanging="360"/>
      </w:pPr>
    </w:lvl>
    <w:lvl w:ilvl="8" w:tentative="0">
      <w:start w:val="1"/>
      <w:numFmt w:val="lowerRoman"/>
      <w:lvlText w:val="%9."/>
      <w:lvlJc w:val="right"/>
      <w:pPr>
        <w:ind w:left="6585" w:hanging="180"/>
      </w:pPr>
    </w:lvl>
  </w:abstractNum>
  <w:abstractNum w:abstractNumId="5">
    <w:nsid w:val="54B03B83"/>
    <w:multiLevelType w:val="multilevel"/>
    <w:tmpl w:val="54B03B8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3417E77"/>
    <w:multiLevelType w:val="multilevel"/>
    <w:tmpl w:val="63417E77"/>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64B83FC1"/>
    <w:multiLevelType w:val="multilevel"/>
    <w:tmpl w:val="64B83FC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FAC337D"/>
    <w:multiLevelType w:val="multilevel"/>
    <w:tmpl w:val="7FAC337D"/>
    <w:lvl w:ilvl="0" w:tentative="0">
      <w:start w:val="1"/>
      <w:numFmt w:val="lowerLetter"/>
      <w:lvlText w:val="%1."/>
      <w:lvlJc w:val="left"/>
      <w:pPr>
        <w:ind w:left="825" w:hanging="360"/>
      </w:pPr>
    </w:lvl>
    <w:lvl w:ilvl="1" w:tentative="0">
      <w:start w:val="1"/>
      <w:numFmt w:val="lowerLetter"/>
      <w:lvlText w:val="%2."/>
      <w:lvlJc w:val="left"/>
      <w:pPr>
        <w:ind w:left="1545" w:hanging="360"/>
      </w:pPr>
    </w:lvl>
    <w:lvl w:ilvl="2" w:tentative="0">
      <w:start w:val="1"/>
      <w:numFmt w:val="lowerRoman"/>
      <w:lvlText w:val="%3."/>
      <w:lvlJc w:val="right"/>
      <w:pPr>
        <w:ind w:left="2265" w:hanging="180"/>
      </w:pPr>
    </w:lvl>
    <w:lvl w:ilvl="3" w:tentative="0">
      <w:start w:val="1"/>
      <w:numFmt w:val="decimal"/>
      <w:lvlText w:val="%4."/>
      <w:lvlJc w:val="left"/>
      <w:pPr>
        <w:ind w:left="2985" w:hanging="360"/>
      </w:pPr>
    </w:lvl>
    <w:lvl w:ilvl="4" w:tentative="0">
      <w:start w:val="1"/>
      <w:numFmt w:val="lowerLetter"/>
      <w:lvlText w:val="%5."/>
      <w:lvlJc w:val="left"/>
      <w:pPr>
        <w:ind w:left="3705" w:hanging="360"/>
      </w:pPr>
    </w:lvl>
    <w:lvl w:ilvl="5" w:tentative="0">
      <w:start w:val="1"/>
      <w:numFmt w:val="lowerRoman"/>
      <w:lvlText w:val="%6."/>
      <w:lvlJc w:val="right"/>
      <w:pPr>
        <w:ind w:left="4425" w:hanging="180"/>
      </w:pPr>
    </w:lvl>
    <w:lvl w:ilvl="6" w:tentative="0">
      <w:start w:val="1"/>
      <w:numFmt w:val="decimal"/>
      <w:lvlText w:val="%7."/>
      <w:lvlJc w:val="left"/>
      <w:pPr>
        <w:ind w:left="5145" w:hanging="360"/>
      </w:pPr>
    </w:lvl>
    <w:lvl w:ilvl="7" w:tentative="0">
      <w:start w:val="1"/>
      <w:numFmt w:val="lowerLetter"/>
      <w:lvlText w:val="%8."/>
      <w:lvlJc w:val="left"/>
      <w:pPr>
        <w:ind w:left="5865" w:hanging="360"/>
      </w:pPr>
    </w:lvl>
    <w:lvl w:ilvl="8" w:tentative="0">
      <w:start w:val="1"/>
      <w:numFmt w:val="lowerRoman"/>
      <w:lvlText w:val="%9."/>
      <w:lvlJc w:val="right"/>
      <w:pPr>
        <w:ind w:left="6585" w:hanging="180"/>
      </w:pPr>
    </w:lvl>
  </w:abstractNum>
  <w:num w:numId="1">
    <w:abstractNumId w:val="7"/>
  </w:num>
  <w:num w:numId="2">
    <w:abstractNumId w:val="5"/>
  </w:num>
  <w:num w:numId="3">
    <w:abstractNumId w:val="6"/>
  </w:num>
  <w:num w:numId="4">
    <w:abstractNumId w:val="2"/>
  </w:num>
  <w:num w:numId="5">
    <w:abstractNumId w:val="8"/>
  </w:num>
  <w:num w:numId="6">
    <w:abstractNumId w:val="4"/>
  </w:num>
  <w:num w:numId="7">
    <w:abstractNumId w:val="0"/>
  </w:num>
  <w:num w:numId="8">
    <w:abstractNumId w:val="1"/>
  </w:num>
  <w:num w:numId="9">
    <w:abstractNumId w:val="1"/>
    <w:lvlOverride w:ilvl="1">
      <w:lvl w:ilvl="1" w:tentative="1">
        <w:start w:val="0"/>
        <w:numFmt w:val="bullet"/>
        <w:lvlText w:val=""/>
        <w:lvlJc w:val="left"/>
        <w:pPr>
          <w:tabs>
            <w:tab w:val="left" w:pos="1440"/>
          </w:tabs>
          <w:ind w:left="1440" w:hanging="360"/>
        </w:pPr>
        <w:rPr>
          <w:rFonts w:hint="default" w:ascii="Symbol" w:hAnsi="Symbol"/>
          <w:sz w:val="20"/>
        </w:rPr>
      </w:lvl>
    </w:lvlOverride>
  </w:num>
  <w:num w:numId="10">
    <w:abstractNumId w:val="1"/>
    <w:lvlOverride w:ilvl="1">
      <w:lvl w:ilvl="1" w:tentative="1">
        <w:start w:val="0"/>
        <w:numFmt w:val="bullet"/>
        <w:lvlText w:val=""/>
        <w:lvlJc w:val="left"/>
        <w:pPr>
          <w:tabs>
            <w:tab w:val="left" w:pos="1440"/>
          </w:tabs>
          <w:ind w:left="1440" w:hanging="360"/>
        </w:pPr>
        <w:rPr>
          <w:rFonts w:hint="default" w:ascii="Symbol" w:hAnsi="Symbol"/>
          <w:sz w:val="20"/>
        </w:rPr>
      </w:lvl>
    </w:lvlOverride>
  </w:num>
  <w:num w:numId="11">
    <w:abstractNumId w:val="1"/>
    <w:lvlOverride w:ilvl="1">
      <w:lvl w:ilvl="1" w:tentative="1">
        <w:start w:val="0"/>
        <w:numFmt w:val="bullet"/>
        <w:lvlText w:val=""/>
        <w:lvlJc w:val="left"/>
        <w:pPr>
          <w:tabs>
            <w:tab w:val="left" w:pos="1440"/>
          </w:tabs>
          <w:ind w:left="1440" w:hanging="360"/>
        </w:pPr>
        <w:rPr>
          <w:rFonts w:hint="default" w:ascii="Symbol" w:hAnsi="Symbol"/>
          <w:sz w:val="20"/>
        </w:rPr>
      </w:lvl>
    </w:lvlOverride>
  </w:num>
  <w:num w:numId="12">
    <w:abstractNumId w:val="1"/>
    <w:lvlOverride w:ilvl="1">
      <w:lvl w:ilvl="1" w:tentative="1">
        <w:start w:val="0"/>
        <w:numFmt w:val="bullet"/>
        <w:lvlText w:val=""/>
        <w:lvlJc w:val="left"/>
        <w:pPr>
          <w:tabs>
            <w:tab w:val="left" w:pos="1440"/>
          </w:tabs>
          <w:ind w:left="1440" w:hanging="360"/>
        </w:pPr>
        <w:rPr>
          <w:rFonts w:hint="default" w:ascii="Symbol" w:hAnsi="Symbol"/>
          <w:sz w:val="20"/>
        </w:rPr>
      </w:lvl>
    </w:lvlOverride>
  </w:num>
  <w:num w:numId="13">
    <w:abstractNumId w:val="1"/>
    <w:lvlOverride w:ilvl="1">
      <w:lvl w:ilvl="1" w:tentative="1">
        <w:start w:val="0"/>
        <w:numFmt w:val="bullet"/>
        <w:lvlText w:val=""/>
        <w:lvlJc w:val="left"/>
        <w:pPr>
          <w:tabs>
            <w:tab w:val="left" w:pos="1440"/>
          </w:tabs>
          <w:ind w:left="1440" w:hanging="360"/>
        </w:pPr>
        <w:rPr>
          <w:rFonts w:hint="default" w:ascii="Symbol" w:hAnsi="Symbol"/>
          <w:sz w:val="20"/>
        </w:rPr>
      </w:lvl>
    </w:lvlOverride>
  </w:num>
  <w:num w:numId="14">
    <w:abstractNumId w:val="1"/>
    <w:lvlOverride w:ilvl="1">
      <w:lvl w:ilvl="1" w:tentative="1">
        <w:start w:val="0"/>
        <w:numFmt w:val="bullet"/>
        <w:lvlText w:val=""/>
        <w:lvlJc w:val="left"/>
        <w:pPr>
          <w:tabs>
            <w:tab w:val="left" w:pos="1440"/>
          </w:tabs>
          <w:ind w:left="1440" w:hanging="360"/>
        </w:pPr>
        <w:rPr>
          <w:rFonts w:hint="default" w:ascii="Symbol" w:hAnsi="Symbol"/>
          <w:sz w:val="20"/>
        </w:rPr>
      </w:lvl>
    </w:lvlOverride>
  </w:num>
  <w:num w:numId="15">
    <w:abstractNumId w:val="1"/>
    <w:lvlOverride w:ilvl="1">
      <w:lvl w:ilvl="1" w:tentative="1">
        <w:start w:val="0"/>
        <w:numFmt w:val="bullet"/>
        <w:lvlText w:val=""/>
        <w:lvlJc w:val="left"/>
        <w:pPr>
          <w:tabs>
            <w:tab w:val="left" w:pos="1440"/>
          </w:tabs>
          <w:ind w:left="1440" w:hanging="360"/>
        </w:pPr>
        <w:rPr>
          <w:rFonts w:hint="default" w:ascii="Symbol" w:hAnsi="Symbol"/>
          <w:sz w:val="20"/>
        </w:rPr>
      </w:lvl>
    </w:lvlOverride>
  </w:num>
  <w:num w:numId="16">
    <w:abstractNumId w:val="1"/>
    <w:lvlOverride w:ilvl="1">
      <w:lvl w:ilvl="1" w:tentative="1">
        <w:start w:val="0"/>
        <w:numFmt w:val="bullet"/>
        <w:lvlText w:val=""/>
        <w:lvlJc w:val="left"/>
        <w:pPr>
          <w:tabs>
            <w:tab w:val="left" w:pos="1440"/>
          </w:tabs>
          <w:ind w:left="1440" w:hanging="360"/>
        </w:pPr>
        <w:rPr>
          <w:rFonts w:hint="default" w:ascii="Symbol" w:hAnsi="Symbol"/>
          <w:sz w:val="20"/>
        </w:rPr>
      </w:lvl>
    </w:lvlOverride>
  </w:num>
  <w:num w:numId="17">
    <w:abstractNumId w:val="1"/>
    <w:lvlOverride w:ilvl="1">
      <w:lvl w:ilvl="1" w:tentative="1">
        <w:start w:val="0"/>
        <w:numFmt w:val="bullet"/>
        <w:lvlText w:val=""/>
        <w:lvlJc w:val="left"/>
        <w:pPr>
          <w:tabs>
            <w:tab w:val="left" w:pos="1440"/>
          </w:tabs>
          <w:ind w:left="1440" w:hanging="360"/>
        </w:pPr>
        <w:rPr>
          <w:rFonts w:hint="default" w:ascii="Symbol" w:hAnsi="Symbol"/>
          <w:sz w:val="20"/>
        </w:rPr>
      </w:lvl>
    </w:lvlOverride>
  </w:num>
  <w:num w:numId="18">
    <w:abstractNumId w:val="1"/>
    <w:lvlOverride w:ilvl="1">
      <w:lvl w:ilvl="1" w:tentative="1">
        <w:start w:val="0"/>
        <w:numFmt w:val="bullet"/>
        <w:lvlText w:val=""/>
        <w:lvlJc w:val="left"/>
        <w:pPr>
          <w:tabs>
            <w:tab w:val="left" w:pos="1440"/>
          </w:tabs>
          <w:ind w:left="1440" w:hanging="360"/>
        </w:pPr>
        <w:rPr>
          <w:rFonts w:hint="default" w:ascii="Symbol" w:hAnsi="Symbol"/>
          <w:sz w:val="20"/>
        </w:rPr>
      </w:lvl>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66"/>
    <w:rsid w:val="00003BA2"/>
    <w:rsid w:val="00040583"/>
    <w:rsid w:val="000B248A"/>
    <w:rsid w:val="001251BE"/>
    <w:rsid w:val="00140722"/>
    <w:rsid w:val="001C08A2"/>
    <w:rsid w:val="001C4898"/>
    <w:rsid w:val="001E3E35"/>
    <w:rsid w:val="00203252"/>
    <w:rsid w:val="0020461A"/>
    <w:rsid w:val="0021534E"/>
    <w:rsid w:val="00230B5B"/>
    <w:rsid w:val="00263E7E"/>
    <w:rsid w:val="00265E72"/>
    <w:rsid w:val="002B495D"/>
    <w:rsid w:val="002F70BD"/>
    <w:rsid w:val="003170E3"/>
    <w:rsid w:val="003234B0"/>
    <w:rsid w:val="003F0437"/>
    <w:rsid w:val="00435487"/>
    <w:rsid w:val="00440FB9"/>
    <w:rsid w:val="00443F82"/>
    <w:rsid w:val="00451C20"/>
    <w:rsid w:val="004622EA"/>
    <w:rsid w:val="00471B85"/>
    <w:rsid w:val="00486215"/>
    <w:rsid w:val="00493FFE"/>
    <w:rsid w:val="004B29CB"/>
    <w:rsid w:val="004D0CA7"/>
    <w:rsid w:val="004F2E30"/>
    <w:rsid w:val="004F5F6D"/>
    <w:rsid w:val="00532EF9"/>
    <w:rsid w:val="00537459"/>
    <w:rsid w:val="00560697"/>
    <w:rsid w:val="00566AA1"/>
    <w:rsid w:val="00631639"/>
    <w:rsid w:val="00672FB6"/>
    <w:rsid w:val="006B539B"/>
    <w:rsid w:val="006E7021"/>
    <w:rsid w:val="007111F3"/>
    <w:rsid w:val="007957A4"/>
    <w:rsid w:val="007B1097"/>
    <w:rsid w:val="007C1825"/>
    <w:rsid w:val="00833EDB"/>
    <w:rsid w:val="00867E15"/>
    <w:rsid w:val="008B2E24"/>
    <w:rsid w:val="0091687D"/>
    <w:rsid w:val="00921CC0"/>
    <w:rsid w:val="0093144A"/>
    <w:rsid w:val="009633BB"/>
    <w:rsid w:val="00964315"/>
    <w:rsid w:val="009B167F"/>
    <w:rsid w:val="009F523D"/>
    <w:rsid w:val="00A02CE4"/>
    <w:rsid w:val="00A20D87"/>
    <w:rsid w:val="00AA2A28"/>
    <w:rsid w:val="00AF37F3"/>
    <w:rsid w:val="00B12500"/>
    <w:rsid w:val="00B30BCB"/>
    <w:rsid w:val="00B824D8"/>
    <w:rsid w:val="00B96491"/>
    <w:rsid w:val="00C306CF"/>
    <w:rsid w:val="00C56062"/>
    <w:rsid w:val="00C66F9C"/>
    <w:rsid w:val="00CC1BEA"/>
    <w:rsid w:val="00CF06F2"/>
    <w:rsid w:val="00D354F0"/>
    <w:rsid w:val="00DD5E34"/>
    <w:rsid w:val="00DF6344"/>
    <w:rsid w:val="00E00264"/>
    <w:rsid w:val="00E31C7A"/>
    <w:rsid w:val="00E53376"/>
    <w:rsid w:val="00E878C5"/>
    <w:rsid w:val="00F30A66"/>
    <w:rsid w:val="00F57FC2"/>
    <w:rsid w:val="00FA1849"/>
    <w:rsid w:val="00FA2817"/>
    <w:rsid w:val="00FA549B"/>
    <w:rsid w:val="00FF4DFE"/>
    <w:rsid w:val="11337DB9"/>
    <w:rsid w:val="16A96E0C"/>
    <w:rsid w:val="23955D87"/>
    <w:rsid w:val="36A90C61"/>
    <w:rsid w:val="3C5B6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id-ID" w:eastAsia="id-ID" w:bidi="ar-SA"/>
    </w:rPr>
  </w:style>
  <w:style w:type="paragraph" w:styleId="2">
    <w:name w:val="heading 1"/>
    <w:next w:val="1"/>
    <w:link w:val="13"/>
    <w:unhideWhenUsed/>
    <w:qFormat/>
    <w:uiPriority w:val="9"/>
    <w:pPr>
      <w:keepNext/>
      <w:keepLines/>
      <w:pBdr>
        <w:top w:val="single" w:color="000000" w:sz="8" w:space="0"/>
        <w:left w:val="single" w:color="000000" w:sz="8" w:space="0"/>
        <w:bottom w:val="single" w:color="000000" w:sz="8" w:space="0"/>
        <w:right w:val="single" w:color="000000" w:sz="8" w:space="0"/>
      </w:pBdr>
      <w:spacing w:after="389" w:line="259" w:lineRule="auto"/>
      <w:ind w:left="206"/>
      <w:jc w:val="center"/>
      <w:outlineLvl w:val="0"/>
    </w:pPr>
    <w:rPr>
      <w:rFonts w:ascii="Times New Roman" w:hAnsi="Times New Roman" w:eastAsia="Times New Roman" w:cs="Times New Roman"/>
      <w:color w:val="000000"/>
      <w:sz w:val="22"/>
      <w:szCs w:val="22"/>
      <w:lang w:val="id-ID" w:eastAsia="id-ID"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rPr>
      <w:rFonts w:ascii="Tahoma" w:hAnsi="Tahoma" w:cs="Tahoma" w:eastAsiaTheme="minorHAnsi"/>
      <w:sz w:val="16"/>
      <w:szCs w:val="16"/>
      <w:lang w:val="en-US" w:eastAsia="en-US"/>
    </w:rPr>
  </w:style>
  <w:style w:type="character" w:styleId="6">
    <w:name w:val="FollowedHyperlink"/>
    <w:basedOn w:val="3"/>
    <w:semiHidden/>
    <w:unhideWhenUsed/>
    <w:uiPriority w:val="99"/>
    <w:rPr>
      <w:color w:val="800080" w:themeColor="followedHyperlink"/>
      <w:u w:val="single"/>
      <w14:textFill>
        <w14:solidFill>
          <w14:schemeClr w14:val="folHlink"/>
        </w14:solidFill>
      </w14:textFill>
    </w:rPr>
  </w:style>
  <w:style w:type="paragraph" w:styleId="7">
    <w:name w:val="footer"/>
    <w:basedOn w:val="1"/>
    <w:unhideWhenUsed/>
    <w:qFormat/>
    <w:uiPriority w:val="99"/>
    <w:pPr>
      <w:tabs>
        <w:tab w:val="center" w:pos="4153"/>
        <w:tab w:val="right" w:pos="8306"/>
      </w:tabs>
      <w:snapToGrid w:val="0"/>
      <w:spacing w:after="200" w:line="276" w:lineRule="auto"/>
    </w:pPr>
    <w:rPr>
      <w:rFonts w:asciiTheme="minorHAnsi" w:hAnsiTheme="minorHAnsi" w:eastAsiaTheme="minorHAnsi" w:cstheme="minorBidi"/>
      <w:sz w:val="18"/>
      <w:szCs w:val="18"/>
      <w:lang w:val="en-US" w:eastAsia="en-US"/>
    </w:rPr>
  </w:style>
  <w:style w:type="paragraph" w:styleId="8">
    <w:name w:val="header"/>
    <w:basedOn w:val="1"/>
    <w:unhideWhenUsed/>
    <w:qFormat/>
    <w:uiPriority w:val="99"/>
    <w:pPr>
      <w:tabs>
        <w:tab w:val="center" w:pos="4153"/>
        <w:tab w:val="right" w:pos="8306"/>
      </w:tabs>
      <w:snapToGrid w:val="0"/>
      <w:spacing w:after="200" w:line="276" w:lineRule="auto"/>
    </w:pPr>
    <w:rPr>
      <w:rFonts w:asciiTheme="minorHAnsi" w:hAnsiTheme="minorHAnsi" w:eastAsiaTheme="minorHAnsi" w:cstheme="minorBidi"/>
      <w:sz w:val="18"/>
      <w:szCs w:val="18"/>
      <w:lang w:val="en-US" w:eastAsia="en-US"/>
    </w:rPr>
  </w:style>
  <w:style w:type="character" w:styleId="9">
    <w:name w:val="Hyperlink"/>
    <w:basedOn w:val="3"/>
    <w:unhideWhenUsed/>
    <w:qFormat/>
    <w:uiPriority w:val="99"/>
    <w:rPr>
      <w:color w:val="0000FF" w:themeColor="hyperlink"/>
      <w:u w:val="single"/>
      <w14:textFill>
        <w14:solidFill>
          <w14:schemeClr w14:val="hlink"/>
        </w14:solidFill>
      </w14:textFill>
    </w:rPr>
  </w:style>
  <w:style w:type="paragraph" w:styleId="10">
    <w:name w:val="Normal (Web)"/>
    <w:basedOn w:val="1"/>
    <w:unhideWhenUsed/>
    <w:uiPriority w:val="99"/>
    <w:pPr>
      <w:spacing w:before="100" w:beforeAutospacing="1" w:after="100" w:afterAutospacing="1"/>
    </w:pPr>
  </w:style>
  <w:style w:type="table" w:styleId="11">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2">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val="en-US" w:eastAsia="en-US"/>
    </w:rPr>
  </w:style>
  <w:style w:type="character" w:customStyle="1" w:styleId="13">
    <w:name w:val="Judul 1 KAR"/>
    <w:basedOn w:val="3"/>
    <w:link w:val="2"/>
    <w:qFormat/>
    <w:uiPriority w:val="9"/>
    <w:rPr>
      <w:rFonts w:ascii="Times New Roman" w:hAnsi="Times New Roman" w:eastAsia="Times New Roman" w:cs="Times New Roman"/>
      <w:color w:val="000000"/>
      <w:lang w:val="id-ID" w:eastAsia="id-ID"/>
    </w:rPr>
  </w:style>
  <w:style w:type="table" w:customStyle="1" w:styleId="14">
    <w:name w:val="TableGrid"/>
    <w:qFormat/>
    <w:uiPriority w:val="0"/>
    <w:rPr>
      <w:rFonts w:eastAsiaTheme="minorEastAsia"/>
    </w:rPr>
    <w:tblPr>
      <w:tblCellMar>
        <w:top w:w="0" w:type="dxa"/>
        <w:left w:w="0" w:type="dxa"/>
        <w:bottom w:w="0" w:type="dxa"/>
        <w:right w:w="0" w:type="dxa"/>
      </w:tblCellMar>
    </w:tblPr>
  </w:style>
  <w:style w:type="character" w:customStyle="1" w:styleId="15">
    <w:name w:val="Teks Balon KAR"/>
    <w:basedOn w:val="3"/>
    <w:link w:val="5"/>
    <w:semiHidden/>
    <w:qFormat/>
    <w:uiPriority w:val="99"/>
    <w:rPr>
      <w:rFonts w:ascii="Tahoma" w:hAnsi="Tahoma" w:cs="Tahoma"/>
      <w:sz w:val="16"/>
      <w:szCs w:val="16"/>
    </w:rPr>
  </w:style>
  <w:style w:type="character" w:customStyle="1" w:styleId="16">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C2078-6C5C-4373-A84C-8022F32852E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1585</Words>
  <Characters>9035</Characters>
  <Lines>75</Lines>
  <Paragraphs>21</Paragraphs>
  <TotalTime>18</TotalTime>
  <ScaleCrop>false</ScaleCrop>
  <LinksUpToDate>false</LinksUpToDate>
  <CharactersWithSpaces>10599</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2025-01-22T10:41:00Z</dcterms:created>
  <dc:creator>win_8</dc:creator>
  <cp:lastModifiedBy>Gita Raka</cp:lastModifiedBy>
  <cp:lastPrinted>2025-01-22T05:33:00Z</cp:lastPrinted>
  <dcterms:modified xsi:type="dcterms:W3CDTF">2025-02-14T09:46:55Z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6D0E38426F4548E2BA254B3844A78CBF_13</vt:lpwstr>
  </property>
</Properties>
</file>